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C62E92" w:rsidRPr="00ED5991" w:rsidTr="009544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2E92" w:rsidRPr="002E7854" w:rsidRDefault="0065199E" w:rsidP="009544F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E7854">
              <w:rPr>
                <w:color w:val="000000"/>
                <w:sz w:val="24"/>
                <w:szCs w:val="24"/>
              </w:rPr>
              <w:t xml:space="preserve">Додаток </w:t>
            </w:r>
            <w:r w:rsidR="006E71F6">
              <w:rPr>
                <w:color w:val="000000"/>
                <w:sz w:val="24"/>
                <w:szCs w:val="24"/>
              </w:rPr>
              <w:t>1</w:t>
            </w:r>
          </w:p>
          <w:p w:rsidR="00C62E92" w:rsidRPr="002E7854" w:rsidRDefault="00C62E92" w:rsidP="009544F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E7854">
              <w:rPr>
                <w:color w:val="000000"/>
                <w:sz w:val="24"/>
                <w:szCs w:val="24"/>
              </w:rPr>
              <w:t>ЗАТВЕРДЖЕНО</w:t>
            </w:r>
          </w:p>
          <w:p w:rsidR="00C62E92" w:rsidRPr="002E7854" w:rsidRDefault="00C62E92" w:rsidP="009544F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E7854">
              <w:rPr>
                <w:color w:val="000000"/>
                <w:sz w:val="24"/>
                <w:szCs w:val="24"/>
              </w:rPr>
              <w:t>наказ НСЗУ</w:t>
            </w:r>
          </w:p>
          <w:p w:rsidR="00C62E92" w:rsidRPr="002E7854" w:rsidRDefault="0065199E" w:rsidP="009D0CC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E7854">
              <w:rPr>
                <w:color w:val="000000"/>
                <w:sz w:val="24"/>
                <w:szCs w:val="24"/>
              </w:rPr>
              <w:t xml:space="preserve">від </w:t>
            </w:r>
            <w:r w:rsidR="009D0CCD">
              <w:rPr>
                <w:color w:val="000000"/>
                <w:sz w:val="24"/>
                <w:szCs w:val="24"/>
              </w:rPr>
              <w:t>11.02.</w:t>
            </w:r>
            <w:r w:rsidR="00C62E92" w:rsidRPr="002E7854">
              <w:rPr>
                <w:color w:val="000000"/>
                <w:sz w:val="24"/>
                <w:szCs w:val="24"/>
                <w:lang w:val="ru-RU"/>
              </w:rPr>
              <w:t>202</w:t>
            </w:r>
            <w:r w:rsidR="002E7854" w:rsidRPr="002E7854">
              <w:rPr>
                <w:color w:val="000000"/>
                <w:sz w:val="24"/>
                <w:szCs w:val="24"/>
                <w:lang w:val="ru-RU"/>
              </w:rPr>
              <w:t>2</w:t>
            </w:r>
            <w:r w:rsidR="00C62E92" w:rsidRPr="002E78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C62E92" w:rsidRPr="002E7854">
              <w:rPr>
                <w:sz w:val="24"/>
                <w:szCs w:val="24"/>
              </w:rPr>
              <w:t>№</w:t>
            </w:r>
            <w:r w:rsidR="0031730A" w:rsidRPr="002E7854">
              <w:rPr>
                <w:sz w:val="24"/>
                <w:szCs w:val="24"/>
              </w:rPr>
              <w:t xml:space="preserve"> </w:t>
            </w:r>
            <w:r w:rsidR="009D0CCD">
              <w:rPr>
                <w:sz w:val="24"/>
                <w:szCs w:val="24"/>
              </w:rPr>
              <w:t>95</w:t>
            </w:r>
            <w:r w:rsidR="00BE4CCF" w:rsidRPr="002E7854">
              <w:rPr>
                <w:sz w:val="24"/>
                <w:szCs w:val="24"/>
              </w:rPr>
              <w:t xml:space="preserve"> </w:t>
            </w:r>
            <w:r w:rsidR="00C62E92" w:rsidRPr="002E7854">
              <w:rPr>
                <w:sz w:val="24"/>
                <w:szCs w:val="24"/>
              </w:rPr>
              <w:t>- к</w:t>
            </w:r>
          </w:p>
        </w:tc>
      </w:tr>
    </w:tbl>
    <w:p w:rsidR="00C62E92" w:rsidRPr="00ED5991" w:rsidRDefault="00C62E92" w:rsidP="00C62E92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C62E92" w:rsidRPr="00EC6E74" w:rsidRDefault="00C62E92" w:rsidP="00C62E92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C62E92" w:rsidRPr="00946A93" w:rsidRDefault="00C62E92" w:rsidP="008A1EB2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C6E74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</w:t>
      </w:r>
      <w:r w:rsidRPr="00946A93">
        <w:rPr>
          <w:rFonts w:ascii="Times New Roman" w:hAnsi="Times New Roman"/>
          <w:bCs/>
          <w:sz w:val="24"/>
          <w:szCs w:val="24"/>
          <w:lang w:eastAsia="ru-RU"/>
        </w:rPr>
        <w:t xml:space="preserve">конкурсу на зайняття посади державної служби категорії </w:t>
      </w:r>
      <w:r w:rsidRPr="00946A93">
        <w:rPr>
          <w:rFonts w:ascii="Times New Roman" w:hAnsi="Times New Roman"/>
          <w:sz w:val="24"/>
          <w:szCs w:val="24"/>
        </w:rPr>
        <w:t>“</w:t>
      </w:r>
      <w:r w:rsidRPr="00946A93">
        <w:rPr>
          <w:rFonts w:ascii="Times New Roman" w:hAnsi="Times New Roman"/>
          <w:bCs/>
          <w:sz w:val="24"/>
          <w:szCs w:val="24"/>
        </w:rPr>
        <w:t>В</w:t>
      </w:r>
      <w:r w:rsidRPr="00946A93">
        <w:rPr>
          <w:rFonts w:ascii="Times New Roman" w:hAnsi="Times New Roman"/>
          <w:sz w:val="24"/>
          <w:szCs w:val="24"/>
        </w:rPr>
        <w:t>” –</w:t>
      </w:r>
    </w:p>
    <w:p w:rsidR="00C62E92" w:rsidRDefault="005C5CC5" w:rsidP="008A1EB2">
      <w:pPr>
        <w:spacing w:line="240" w:lineRule="auto"/>
        <w:jc w:val="center"/>
        <w:outlineLvl w:val="2"/>
        <w:rPr>
          <w:rFonts w:cs="Times New Roman"/>
          <w:sz w:val="24"/>
          <w:szCs w:val="24"/>
        </w:rPr>
      </w:pPr>
      <w:r w:rsidRPr="005C5CC5">
        <w:rPr>
          <w:rFonts w:cs="Times New Roman"/>
          <w:sz w:val="24"/>
          <w:szCs w:val="24"/>
        </w:rPr>
        <w:t>головного спеціаліста відділу управління актуальністю даних електронної системи охорони здоров’я управління ведення реєстрів та актуальності даних електронної системи охорони здоров’я</w:t>
      </w:r>
      <w:r>
        <w:rPr>
          <w:rFonts w:cs="Times New Roman"/>
          <w:sz w:val="24"/>
          <w:szCs w:val="24"/>
        </w:rPr>
        <w:t xml:space="preserve">             </w:t>
      </w:r>
      <w:r w:rsidRPr="005C5CC5">
        <w:rPr>
          <w:sz w:val="24"/>
          <w:szCs w:val="24"/>
        </w:rPr>
        <w:t xml:space="preserve"> </w:t>
      </w:r>
      <w:r w:rsidRPr="005C5CC5">
        <w:rPr>
          <w:rFonts w:cs="Times New Roman"/>
          <w:sz w:val="24"/>
          <w:szCs w:val="24"/>
        </w:rPr>
        <w:t>Департаменту розвитку електронної системи охорони здоров’я (перша вакантна посада)</w:t>
      </w:r>
    </w:p>
    <w:p w:rsidR="005C5CC5" w:rsidRPr="005C5CC5" w:rsidRDefault="005C5CC5" w:rsidP="00C62E92">
      <w:pPr>
        <w:spacing w:line="240" w:lineRule="auto"/>
        <w:jc w:val="center"/>
        <w:outlineLvl w:val="2"/>
        <w:rPr>
          <w:rFonts w:cs="Times New Roman"/>
          <w:b/>
          <w:bCs/>
          <w:sz w:val="24"/>
          <w:szCs w:val="24"/>
          <w:lang w:eastAsia="ru-RU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24"/>
        <w:gridCol w:w="6296"/>
      </w:tblGrid>
      <w:tr w:rsidR="00C62E92" w:rsidRPr="00ED5991" w:rsidTr="009544F7">
        <w:trPr>
          <w:tblCellSpacing w:w="22" w:type="dxa"/>
        </w:trPr>
        <w:tc>
          <w:tcPr>
            <w:tcW w:w="4957" w:type="pct"/>
            <w:gridSpan w:val="3"/>
          </w:tcPr>
          <w:p w:rsidR="00C62E92" w:rsidRPr="00ED5991" w:rsidRDefault="00C62E92" w:rsidP="009544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C62E92" w:rsidRPr="00ED5991" w:rsidTr="002E7854">
        <w:trPr>
          <w:trHeight w:val="4959"/>
          <w:tblCellSpacing w:w="22" w:type="dxa"/>
        </w:trPr>
        <w:tc>
          <w:tcPr>
            <w:tcW w:w="1878" w:type="pct"/>
            <w:gridSpan w:val="2"/>
          </w:tcPr>
          <w:p w:rsidR="00C62E92" w:rsidRPr="00ED5991" w:rsidRDefault="00C62E92" w:rsidP="009544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57" w:type="pct"/>
            <w:shd w:val="clear" w:color="auto" w:fill="auto"/>
          </w:tcPr>
          <w:p w:rsidR="006E71F6" w:rsidRPr="00822FC4" w:rsidRDefault="006E71F6" w:rsidP="006E71F6">
            <w:pPr>
              <w:pStyle w:val="a4"/>
              <w:numPr>
                <w:ilvl w:val="0"/>
                <w:numId w:val="7"/>
              </w:numPr>
              <w:ind w:left="104" w:hanging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>дійснює управління інформацією в Системі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E71F6" w:rsidRPr="00822FC4" w:rsidRDefault="006E71F6" w:rsidP="006E71F6">
            <w:pPr>
              <w:pStyle w:val="a4"/>
              <w:numPr>
                <w:ilvl w:val="0"/>
                <w:numId w:val="7"/>
              </w:numPr>
              <w:ind w:left="104" w:hanging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>ормує правила здійснення верифікації даних у Системі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E71F6" w:rsidRPr="00822FC4" w:rsidRDefault="006E71F6" w:rsidP="006E71F6">
            <w:pPr>
              <w:pStyle w:val="a4"/>
              <w:numPr>
                <w:ilvl w:val="0"/>
                <w:numId w:val="7"/>
              </w:numPr>
              <w:ind w:left="104" w:hanging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дійснює пошук, верифікацію та </w:t>
            </w:r>
            <w:proofErr w:type="spellStart"/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>деактивацію</w:t>
            </w:r>
            <w:proofErr w:type="spellEnd"/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даних у Системі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E71F6" w:rsidRPr="00822FC4" w:rsidRDefault="006E71F6" w:rsidP="006E71F6">
            <w:pPr>
              <w:pStyle w:val="a4"/>
              <w:numPr>
                <w:ilvl w:val="0"/>
                <w:numId w:val="7"/>
              </w:numPr>
              <w:ind w:left="104" w:hanging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дійснює актуалізацію даних 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Системі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E71F6" w:rsidRPr="00822FC4" w:rsidRDefault="006E71F6" w:rsidP="006E71F6">
            <w:pPr>
              <w:pStyle w:val="a4"/>
              <w:numPr>
                <w:ilvl w:val="0"/>
                <w:numId w:val="7"/>
              </w:numPr>
              <w:ind w:left="104" w:hanging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ере участь у тестуванні ефективності моделей верифікації даних 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Системі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E71F6" w:rsidRPr="00822FC4" w:rsidRDefault="006E71F6" w:rsidP="006E71F6">
            <w:pPr>
              <w:pStyle w:val="a4"/>
              <w:numPr>
                <w:ilvl w:val="0"/>
                <w:numId w:val="7"/>
              </w:numPr>
              <w:ind w:left="104" w:hanging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дійснює моделювання, оптимізацію, впровадження та адміністрування алгоритмів та процесів верифікації даних 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Системі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E71F6" w:rsidRPr="00822FC4" w:rsidRDefault="006E71F6" w:rsidP="006E71F6">
            <w:pPr>
              <w:pStyle w:val="a4"/>
              <w:numPr>
                <w:ilvl w:val="0"/>
                <w:numId w:val="7"/>
              </w:numPr>
              <w:ind w:left="104" w:hanging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заємодіє з розробниками програмного забезпечення стосовно розробки моделей верифікації даних 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Системі (алгоритмів щодо виявлення </w:t>
            </w:r>
            <w:proofErr w:type="spellStart"/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>дубляжів</w:t>
            </w:r>
            <w:proofErr w:type="spellEnd"/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>, помилок, фіктивних даних тощо)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E71F6" w:rsidRPr="00822FC4" w:rsidRDefault="006E71F6" w:rsidP="006E71F6">
            <w:pPr>
              <w:pStyle w:val="a4"/>
              <w:numPr>
                <w:ilvl w:val="0"/>
                <w:numId w:val="7"/>
              </w:numPr>
              <w:ind w:left="104" w:hanging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чиняє дії щодо даних, у тому числі персональних, 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истемі за запитами користувачів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інформацією, отриманою від зовнішніх та внутрішніх реєстрів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E71F6" w:rsidRPr="00822FC4" w:rsidRDefault="006E71F6" w:rsidP="006E71F6">
            <w:pPr>
              <w:pStyle w:val="a4"/>
              <w:numPr>
                <w:ilvl w:val="0"/>
                <w:numId w:val="7"/>
              </w:numPr>
              <w:ind w:left="104" w:hanging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>заємодіє з іншими володільцями і розпорядниками реєстрів Системи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E71F6" w:rsidRPr="00822FC4" w:rsidRDefault="006E71F6" w:rsidP="006E71F6">
            <w:pPr>
              <w:pStyle w:val="a4"/>
              <w:numPr>
                <w:ilvl w:val="0"/>
                <w:numId w:val="7"/>
              </w:numPr>
              <w:ind w:left="104" w:hanging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ере участь у розробленні </w:t>
            </w:r>
            <w:proofErr w:type="spellStart"/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>проєктів</w:t>
            </w:r>
            <w:proofErr w:type="spellEnd"/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організаційно-розпорядчих документів НСЗУ з питань, що належать до компетенції відділу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E71F6" w:rsidRPr="00822FC4" w:rsidRDefault="006E71F6" w:rsidP="006E71F6">
            <w:pPr>
              <w:pStyle w:val="a4"/>
              <w:numPr>
                <w:ilvl w:val="0"/>
                <w:numId w:val="7"/>
              </w:numPr>
              <w:ind w:left="104" w:hanging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>дійснює заходи щодо усунення порушень i недоліків, виявлених під час контрольних заходів, проведених відповідними державними органами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E71F6" w:rsidRPr="00822FC4" w:rsidRDefault="006E71F6" w:rsidP="006E71F6">
            <w:pPr>
              <w:pStyle w:val="a4"/>
              <w:numPr>
                <w:ilvl w:val="0"/>
                <w:numId w:val="7"/>
              </w:numPr>
              <w:ind w:left="104" w:hanging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>озглядає звернення громадян, запит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отриманн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я публічної інформації, звернення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запит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адвокатів i наро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дних депутатів України, звернення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органів державної влади, органів місцевого самоврядування, об’єднань громадян, підприємств, установ, організацій незалежно від форми власності, їх посадових та службових осіб з питань, що належать до компетенції відділу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E71F6" w:rsidRPr="00822FC4" w:rsidRDefault="006E71F6" w:rsidP="006E71F6">
            <w:pPr>
              <w:pStyle w:val="a4"/>
              <w:numPr>
                <w:ilvl w:val="0"/>
                <w:numId w:val="7"/>
              </w:numPr>
              <w:ind w:left="104" w:hanging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>налізує в межах своєї компетенції недоліки, виявлені в процесі діяльності, інформує начальника відділу про них та вносить пропозиції щодо їх усунення</w:t>
            </w:r>
            <w:r w:rsidR="005565E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62E92" w:rsidRPr="005632E4" w:rsidRDefault="006E71F6" w:rsidP="006E71F6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left="104" w:hanging="10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22FC4">
              <w:rPr>
                <w:rFonts w:ascii="Times New Roman" w:hAnsi="Times New Roman"/>
                <w:sz w:val="24"/>
                <w:szCs w:val="24"/>
                <w:lang w:eastAsia="ru-RU"/>
              </w:rPr>
              <w:t>а дорученням керівництва відділу, управління, департаменту, НСЗУ виконує інші завдання в межах компетенції відділу</w:t>
            </w:r>
          </w:p>
        </w:tc>
      </w:tr>
      <w:tr w:rsidR="00C62E92" w:rsidRPr="00ED5991" w:rsidTr="002E7854">
        <w:trPr>
          <w:tblCellSpacing w:w="22" w:type="dxa"/>
        </w:trPr>
        <w:tc>
          <w:tcPr>
            <w:tcW w:w="1878" w:type="pct"/>
            <w:gridSpan w:val="2"/>
          </w:tcPr>
          <w:p w:rsidR="00C62E92" w:rsidRPr="00ED5991" w:rsidRDefault="00C62E92" w:rsidP="009544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57" w:type="pct"/>
          </w:tcPr>
          <w:p w:rsidR="00C62E92" w:rsidRPr="00D91231" w:rsidRDefault="00C62E92" w:rsidP="009544F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C62E92" w:rsidRDefault="00C62E92" w:rsidP="009544F7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C62E92" w:rsidRPr="00FD11AB" w:rsidRDefault="00C62E92" w:rsidP="009544F7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lastRenderedPageBreak/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C62E92" w:rsidRPr="00ED5991" w:rsidTr="002E7854">
        <w:trPr>
          <w:tblCellSpacing w:w="22" w:type="dxa"/>
        </w:trPr>
        <w:tc>
          <w:tcPr>
            <w:tcW w:w="1878" w:type="pct"/>
            <w:gridSpan w:val="2"/>
          </w:tcPr>
          <w:p w:rsidR="00C62E92" w:rsidRPr="00ED5991" w:rsidRDefault="00C62E92" w:rsidP="009544F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057" w:type="pct"/>
          </w:tcPr>
          <w:p w:rsidR="00C62E92" w:rsidRDefault="00C62E92" w:rsidP="009544F7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C62E92" w:rsidRDefault="00C62E92" w:rsidP="009544F7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C62E92" w:rsidRPr="00ED5991" w:rsidRDefault="00C62E92" w:rsidP="009544F7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739F6" w:rsidRPr="00ED5991" w:rsidTr="002E7854">
        <w:trPr>
          <w:tblCellSpacing w:w="22" w:type="dxa"/>
        </w:trPr>
        <w:tc>
          <w:tcPr>
            <w:tcW w:w="1878" w:type="pct"/>
            <w:gridSpan w:val="2"/>
          </w:tcPr>
          <w:p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57" w:type="pct"/>
          </w:tcPr>
          <w:p w:rsidR="008739F6" w:rsidRPr="00416ED7" w:rsidRDefault="008739F6" w:rsidP="008739F6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739F6" w:rsidRPr="00416ED7" w:rsidRDefault="008739F6" w:rsidP="008739F6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8739F6" w:rsidRPr="00416ED7" w:rsidRDefault="008739F6" w:rsidP="008739F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8739F6" w:rsidRPr="00416ED7" w:rsidRDefault="008739F6" w:rsidP="008739F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8739F6" w:rsidRPr="00416ED7" w:rsidRDefault="008739F6" w:rsidP="008739F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8739F6" w:rsidRPr="00416ED7" w:rsidRDefault="008739F6" w:rsidP="008739F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8739F6" w:rsidRDefault="008739F6" w:rsidP="008739F6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наченого Закону; </w:t>
            </w:r>
          </w:p>
          <w:p w:rsidR="008739F6" w:rsidRDefault="008739F6" w:rsidP="008739F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8739F6" w:rsidRPr="00281173" w:rsidRDefault="008739F6" w:rsidP="008739F6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8739F6" w:rsidRPr="00FB2759" w:rsidRDefault="008739F6" w:rsidP="008739F6">
            <w:pPr>
              <w:pStyle w:val="a5"/>
              <w:spacing w:before="0" w:line="276" w:lineRule="auto"/>
              <w:ind w:left="170" w:firstLine="0"/>
              <w:jc w:val="both"/>
              <w:rPr>
                <w:rFonts w:ascii="Times New Roman" w:hAnsi="Times New Roman"/>
                <w:sz w:val="20"/>
              </w:rPr>
            </w:pPr>
          </w:p>
          <w:p w:rsidR="008739F6" w:rsidRPr="00D3154A" w:rsidRDefault="008739F6" w:rsidP="008739F6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2E7854">
                <w:rPr>
                  <w:rStyle w:val="a3"/>
                  <w:rFonts w:eastAsiaTheme="majorEastAsia"/>
                  <w:color w:val="000000"/>
                  <w:u w:val="none"/>
                </w:rPr>
                <w:t>https://career.gov.ua/</w:t>
              </w:r>
            </w:hyperlink>
            <w:r w:rsidRPr="002E7854">
              <w:rPr>
                <w:color w:val="000000"/>
              </w:rPr>
              <w:t>.</w:t>
            </w:r>
          </w:p>
          <w:p w:rsidR="008739F6" w:rsidRPr="00FB2759" w:rsidRDefault="008739F6" w:rsidP="008739F6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8739F6" w:rsidRPr="00D3154A" w:rsidRDefault="002E7854" w:rsidP="009D0CCD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 xml:space="preserve">Інформація приймається </w:t>
            </w:r>
            <w:r w:rsidRPr="00D35443">
              <w:t>до 1</w:t>
            </w:r>
            <w:r w:rsidR="009D0CCD">
              <w:t>6</w:t>
            </w:r>
            <w:r w:rsidRPr="00D35443">
              <w:t xml:space="preserve"> год </w:t>
            </w:r>
            <w:r w:rsidR="009D0CCD">
              <w:t>45</w:t>
            </w:r>
            <w:r w:rsidRPr="00D35443">
              <w:t xml:space="preserve"> хв </w:t>
            </w:r>
            <w:r w:rsidR="009D0CCD">
              <w:t>18</w:t>
            </w:r>
            <w:r w:rsidRPr="004444E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лютого</w:t>
            </w:r>
            <w:r w:rsidRPr="006C04DB">
              <w:rPr>
                <w:shd w:val="clear" w:color="auto" w:fill="FFFFFF" w:themeFill="background1"/>
              </w:rPr>
              <w:t xml:space="preserve">                    202</w:t>
            </w:r>
            <w:r>
              <w:rPr>
                <w:shd w:val="clear" w:color="auto" w:fill="FFFFFF" w:themeFill="background1"/>
              </w:rPr>
              <w:t>2</w:t>
            </w:r>
            <w:r w:rsidRPr="006C04DB">
              <w:rPr>
                <w:shd w:val="clear" w:color="auto" w:fill="FFFFFF" w:themeFill="background1"/>
              </w:rPr>
              <w:t xml:space="preserve"> року</w:t>
            </w:r>
          </w:p>
        </w:tc>
      </w:tr>
      <w:tr w:rsidR="008739F6" w:rsidRPr="00ED5991" w:rsidTr="002E7854">
        <w:trPr>
          <w:tblCellSpacing w:w="22" w:type="dxa"/>
        </w:trPr>
        <w:tc>
          <w:tcPr>
            <w:tcW w:w="1878" w:type="pct"/>
            <w:gridSpan w:val="2"/>
          </w:tcPr>
          <w:p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57" w:type="pct"/>
          </w:tcPr>
          <w:p w:rsidR="008739F6" w:rsidRPr="00ED5991" w:rsidRDefault="008739F6" w:rsidP="008739F6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8739F6" w:rsidRPr="00ED5991" w:rsidTr="002E7854">
        <w:trPr>
          <w:tblCellSpacing w:w="22" w:type="dxa"/>
        </w:trPr>
        <w:tc>
          <w:tcPr>
            <w:tcW w:w="1878" w:type="pct"/>
            <w:gridSpan w:val="2"/>
          </w:tcPr>
          <w:p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51F98" w:rsidRDefault="00F51F98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8739F6" w:rsidRDefault="008739F6" w:rsidP="008739F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57" w:type="pct"/>
          </w:tcPr>
          <w:p w:rsidR="008739F6" w:rsidRPr="00D3154A" w:rsidRDefault="009D0CCD" w:rsidP="008739F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лютого</w:t>
            </w:r>
            <w:bookmarkStart w:id="0" w:name="_GoBack"/>
            <w:bookmarkEnd w:id="0"/>
            <w:r w:rsidR="008739F6" w:rsidRPr="0031730A">
              <w:rPr>
                <w:sz w:val="24"/>
                <w:szCs w:val="24"/>
              </w:rPr>
              <w:t xml:space="preserve"> 202</w:t>
            </w:r>
            <w:r w:rsidR="002E7854">
              <w:rPr>
                <w:sz w:val="24"/>
                <w:szCs w:val="24"/>
              </w:rPr>
              <w:t>2</w:t>
            </w:r>
            <w:r w:rsidR="008739F6" w:rsidRPr="0031730A">
              <w:rPr>
                <w:sz w:val="24"/>
                <w:szCs w:val="24"/>
              </w:rPr>
              <w:t xml:space="preserve"> року о 10 год 00 хв.</w:t>
            </w:r>
          </w:p>
          <w:p w:rsidR="00F51F98" w:rsidRDefault="00F51F98" w:rsidP="002A339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A3392" w:rsidRDefault="008739F6" w:rsidP="002A33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2A3392" w:rsidRDefault="002A3392" w:rsidP="002A339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A3392" w:rsidRDefault="008739F6" w:rsidP="002A3392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D6C39">
              <w:rPr>
                <w:rFonts w:cs="Times New Roman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cs="Times New Roman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sz w:val="24"/>
                <w:szCs w:val="24"/>
              </w:rPr>
              <w:t xml:space="preserve"> </w:t>
            </w:r>
            <w:r w:rsidRPr="00CD6C39">
              <w:rPr>
                <w:rFonts w:cs="Times New Roman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cs="Times New Roman"/>
                <w:bCs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cs="Times New Roman"/>
                <w:bCs/>
                <w:sz w:val="24"/>
                <w:szCs w:val="24"/>
              </w:rPr>
              <w:t>).</w:t>
            </w:r>
          </w:p>
          <w:p w:rsidR="002A3392" w:rsidRDefault="002A3392" w:rsidP="002A3392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2A3392" w:rsidRDefault="002A3392" w:rsidP="002A3392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2A3392" w:rsidRDefault="002A3392" w:rsidP="002A3392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8739F6" w:rsidRPr="00D3154A" w:rsidRDefault="008739F6" w:rsidP="002A3392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3154A">
              <w:rPr>
                <w:rFonts w:cs="Times New Roman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cs="Times New Roman"/>
                <w:sz w:val="24"/>
                <w:szCs w:val="24"/>
              </w:rPr>
              <w:t xml:space="preserve"> співбесіди </w:t>
            </w:r>
            <w:r w:rsidRPr="00D3154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cs="Times New Roman"/>
                <w:sz w:val="24"/>
                <w:szCs w:val="24"/>
              </w:rPr>
              <w:t>дистанційно</w:t>
            </w:r>
            <w:r w:rsidRPr="00D3154A">
              <w:rPr>
                <w:sz w:val="24"/>
                <w:szCs w:val="24"/>
              </w:rPr>
              <w:t xml:space="preserve"> </w:t>
            </w:r>
            <w:r w:rsidRPr="00D3154A">
              <w:rPr>
                <w:rFonts w:cs="Times New Roman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cs="Times New Roman"/>
                <w:bCs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cs="Times New Roman"/>
                <w:bCs/>
                <w:sz w:val="24"/>
                <w:szCs w:val="24"/>
              </w:rPr>
              <w:t>. Степана Бандери, 19).</w:t>
            </w:r>
          </w:p>
          <w:p w:rsidR="008739F6" w:rsidRPr="00D3154A" w:rsidRDefault="008739F6" w:rsidP="008739F6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6F1DEF" w:rsidRPr="00D3154A" w:rsidRDefault="008739F6" w:rsidP="006F1DEF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</w:p>
        </w:tc>
      </w:tr>
      <w:tr w:rsidR="002E7854" w:rsidRPr="00ED5991" w:rsidTr="002E7854">
        <w:trPr>
          <w:trHeight w:val="1317"/>
          <w:tblCellSpacing w:w="22" w:type="dxa"/>
        </w:trPr>
        <w:tc>
          <w:tcPr>
            <w:tcW w:w="1878" w:type="pct"/>
            <w:gridSpan w:val="2"/>
          </w:tcPr>
          <w:p w:rsidR="002E7854" w:rsidRPr="00ED5991" w:rsidRDefault="002E7854" w:rsidP="002E785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57" w:type="pct"/>
          </w:tcPr>
          <w:p w:rsidR="002E7854" w:rsidRPr="00ED5991" w:rsidRDefault="002E7854" w:rsidP="002E785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Федько</w:t>
            </w:r>
            <w:r w:rsidRPr="00F679DA">
              <w:rPr>
                <w:sz w:val="24"/>
                <w:szCs w:val="24"/>
              </w:rPr>
              <w:t xml:space="preserve"> Наталія Ми</w:t>
            </w:r>
            <w:r>
              <w:rPr>
                <w:sz w:val="24"/>
                <w:szCs w:val="24"/>
              </w:rPr>
              <w:t>колаї</w:t>
            </w:r>
            <w:r w:rsidRPr="00F679DA">
              <w:rPr>
                <w:sz w:val="24"/>
                <w:szCs w:val="24"/>
              </w:rPr>
              <w:t xml:space="preserve">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r w:rsidRPr="000F6B0A">
              <w:rPr>
                <w:sz w:val="24"/>
                <w:szCs w:val="24"/>
              </w:rPr>
              <w:t xml:space="preserve"> 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fedko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8739F6" w:rsidRPr="00ED5991" w:rsidTr="009544F7">
        <w:trPr>
          <w:tblCellSpacing w:w="22" w:type="dxa"/>
        </w:trPr>
        <w:tc>
          <w:tcPr>
            <w:tcW w:w="4957" w:type="pct"/>
            <w:gridSpan w:val="3"/>
          </w:tcPr>
          <w:p w:rsidR="008739F6" w:rsidRPr="00DA0AC7" w:rsidRDefault="008739F6" w:rsidP="008739F6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8739F6" w:rsidRPr="00ED5991" w:rsidTr="002E7854">
        <w:trPr>
          <w:tblCellSpacing w:w="22" w:type="dxa"/>
        </w:trPr>
        <w:tc>
          <w:tcPr>
            <w:tcW w:w="157" w:type="pct"/>
          </w:tcPr>
          <w:p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pct"/>
          </w:tcPr>
          <w:p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57" w:type="pct"/>
          </w:tcPr>
          <w:p w:rsidR="006F1DEF" w:rsidRPr="00DA0AC7" w:rsidRDefault="008739F6" w:rsidP="006F1D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8739F6" w:rsidRPr="00ED5991" w:rsidTr="002E7854">
        <w:trPr>
          <w:tblCellSpacing w:w="22" w:type="dxa"/>
        </w:trPr>
        <w:tc>
          <w:tcPr>
            <w:tcW w:w="157" w:type="pct"/>
          </w:tcPr>
          <w:p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pct"/>
          </w:tcPr>
          <w:p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57" w:type="pct"/>
          </w:tcPr>
          <w:p w:rsidR="006F1DEF" w:rsidRPr="00DA0AC7" w:rsidRDefault="008739F6" w:rsidP="006F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8739F6" w:rsidRPr="00ED5991" w:rsidTr="002E7854">
        <w:trPr>
          <w:tblCellSpacing w:w="22" w:type="dxa"/>
        </w:trPr>
        <w:tc>
          <w:tcPr>
            <w:tcW w:w="157" w:type="pct"/>
          </w:tcPr>
          <w:p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0" w:type="pct"/>
          </w:tcPr>
          <w:p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57" w:type="pct"/>
          </w:tcPr>
          <w:p w:rsidR="006F1DEF" w:rsidRPr="00F51F98" w:rsidRDefault="008739F6" w:rsidP="006F1DEF">
            <w:pPr>
              <w:spacing w:line="240" w:lineRule="auto"/>
              <w:rPr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8739F6" w:rsidRPr="00ED5991" w:rsidTr="002E7854">
        <w:trPr>
          <w:tblCellSpacing w:w="22" w:type="dxa"/>
        </w:trPr>
        <w:tc>
          <w:tcPr>
            <w:tcW w:w="157" w:type="pct"/>
          </w:tcPr>
          <w:p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0" w:type="pct"/>
          </w:tcPr>
          <w:p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57" w:type="pct"/>
          </w:tcPr>
          <w:p w:rsidR="006F1DEF" w:rsidRPr="00DA0AC7" w:rsidRDefault="008739F6" w:rsidP="006F1DEF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8739F6" w:rsidRPr="00ED5991" w:rsidTr="009544F7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6F1DEF" w:rsidRPr="007A6CCE" w:rsidRDefault="008739F6" w:rsidP="006F1DEF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8739F6" w:rsidRPr="00ED5991" w:rsidTr="002E7854">
        <w:trPr>
          <w:tblCellSpacing w:w="22" w:type="dxa"/>
        </w:trPr>
        <w:tc>
          <w:tcPr>
            <w:tcW w:w="1878" w:type="pct"/>
            <w:gridSpan w:val="2"/>
          </w:tcPr>
          <w:p w:rsidR="008739F6" w:rsidRPr="00ED5991" w:rsidRDefault="008739F6" w:rsidP="008739F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57" w:type="pct"/>
          </w:tcPr>
          <w:p w:rsidR="008739F6" w:rsidRPr="007A6CCE" w:rsidRDefault="008739F6" w:rsidP="008739F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739F6" w:rsidRPr="00ED5991" w:rsidTr="002E7854">
        <w:trPr>
          <w:trHeight w:val="1609"/>
          <w:tblCellSpacing w:w="22" w:type="dxa"/>
        </w:trPr>
        <w:tc>
          <w:tcPr>
            <w:tcW w:w="157" w:type="pct"/>
          </w:tcPr>
          <w:p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6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8739F6" w:rsidRDefault="008739F6" w:rsidP="008739F6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8739F6" w:rsidRPr="007A6CCE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739F6" w:rsidRPr="00ED5991" w:rsidTr="002E7854">
        <w:trPr>
          <w:trHeight w:val="1597"/>
          <w:tblCellSpacing w:w="22" w:type="dxa"/>
        </w:trPr>
        <w:tc>
          <w:tcPr>
            <w:tcW w:w="157" w:type="pct"/>
          </w:tcPr>
          <w:p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6" w:rsidRPr="007A6CCE" w:rsidRDefault="008739F6" w:rsidP="005C5CC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9F6" w:rsidRPr="007A6CCE" w:rsidRDefault="008739F6" w:rsidP="005C5CC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9F6" w:rsidRPr="007A6CCE" w:rsidRDefault="008739F6" w:rsidP="005C5CC5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8739F6" w:rsidRPr="00ED5991" w:rsidTr="002E7854">
        <w:trPr>
          <w:trHeight w:val="1311"/>
          <w:tblCellSpacing w:w="22" w:type="dxa"/>
        </w:trPr>
        <w:tc>
          <w:tcPr>
            <w:tcW w:w="157" w:type="pct"/>
          </w:tcPr>
          <w:p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6" w:rsidRPr="007A6CCE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9F6" w:rsidRPr="007A6CCE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9F6" w:rsidRPr="007A6CCE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9F6" w:rsidRPr="007A6CCE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8739F6" w:rsidRPr="00ED5991" w:rsidTr="002E7854">
        <w:trPr>
          <w:trHeight w:val="1022"/>
          <w:tblCellSpacing w:w="22" w:type="dxa"/>
        </w:trPr>
        <w:tc>
          <w:tcPr>
            <w:tcW w:w="157" w:type="pct"/>
          </w:tcPr>
          <w:p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9F6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6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8739F6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8739F6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8739F6" w:rsidRPr="00ED5991" w:rsidTr="009544F7">
        <w:trPr>
          <w:tblCellSpacing w:w="22" w:type="dxa"/>
        </w:trPr>
        <w:tc>
          <w:tcPr>
            <w:tcW w:w="4957" w:type="pct"/>
            <w:gridSpan w:val="3"/>
          </w:tcPr>
          <w:p w:rsidR="006F1DEF" w:rsidRPr="00ED5991" w:rsidRDefault="008739F6" w:rsidP="00800A47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8739F6" w:rsidRPr="00ED5991" w:rsidTr="002E7854">
        <w:trPr>
          <w:tblCellSpacing w:w="22" w:type="dxa"/>
        </w:trPr>
        <w:tc>
          <w:tcPr>
            <w:tcW w:w="1878" w:type="pct"/>
            <w:gridSpan w:val="2"/>
          </w:tcPr>
          <w:p w:rsidR="008739F6" w:rsidRPr="00ED5991" w:rsidRDefault="008739F6" w:rsidP="008739F6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57" w:type="pct"/>
          </w:tcPr>
          <w:p w:rsidR="008739F6" w:rsidRPr="00ED5991" w:rsidRDefault="008739F6" w:rsidP="008739F6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739F6" w:rsidRPr="00ED5991" w:rsidTr="002E7854">
        <w:trPr>
          <w:tblCellSpacing w:w="22" w:type="dxa"/>
        </w:trPr>
        <w:tc>
          <w:tcPr>
            <w:tcW w:w="157" w:type="pct"/>
          </w:tcPr>
          <w:p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pct"/>
          </w:tcPr>
          <w:p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57" w:type="pct"/>
          </w:tcPr>
          <w:p w:rsidR="008739F6" w:rsidRPr="00E42A3F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9F6" w:rsidRPr="00ED5991" w:rsidRDefault="008739F6" w:rsidP="008739F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8739F6" w:rsidRPr="00ED3784" w:rsidRDefault="008739F6" w:rsidP="008739F6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8739F6" w:rsidRPr="00ED5991" w:rsidTr="002E7854">
        <w:trPr>
          <w:trHeight w:val="891"/>
          <w:tblCellSpacing w:w="22" w:type="dxa"/>
        </w:trPr>
        <w:tc>
          <w:tcPr>
            <w:tcW w:w="157" w:type="pct"/>
          </w:tcPr>
          <w:p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pct"/>
            <w:shd w:val="clear" w:color="auto" w:fill="auto"/>
          </w:tcPr>
          <w:p w:rsidR="008739F6" w:rsidRPr="00ED5991" w:rsidRDefault="008739F6" w:rsidP="008739F6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57" w:type="pct"/>
            <w:shd w:val="clear" w:color="auto" w:fill="auto"/>
          </w:tcPr>
          <w:p w:rsidR="008739F6" w:rsidRPr="009D68D6" w:rsidRDefault="008739F6" w:rsidP="008739F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D68D6">
              <w:rPr>
                <w:sz w:val="24"/>
                <w:szCs w:val="24"/>
                <w:lang w:eastAsia="ru-RU"/>
              </w:rPr>
              <w:t>Знання:</w:t>
            </w:r>
          </w:p>
          <w:p w:rsidR="008739F6" w:rsidRDefault="008739F6" w:rsidP="005C5CC5">
            <w:pPr>
              <w:pStyle w:val="a4"/>
              <w:numPr>
                <w:ilvl w:val="0"/>
                <w:numId w:val="5"/>
              </w:numPr>
              <w:ind w:left="118" w:hanging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4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Закону України 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“</w:t>
            </w:r>
            <w:r w:rsidRPr="009964AA">
              <w:rPr>
                <w:rFonts w:ascii="Times New Roman" w:hAnsi="Times New Roman"/>
                <w:sz w:val="24"/>
                <w:szCs w:val="24"/>
                <w:lang w:eastAsia="ru-RU"/>
              </w:rPr>
              <w:t>Про державні фінансові гарантії медичного обслуговування населення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”</w:t>
            </w:r>
            <w:r w:rsidRPr="009964A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C5CC5" w:rsidRPr="005C5CC5" w:rsidRDefault="005C5CC5" w:rsidP="005C5CC5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 xml:space="preserve">Закону України 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“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Про звернення громадян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”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5CC5" w:rsidRPr="005C5CC5" w:rsidRDefault="005C5CC5" w:rsidP="005C5CC5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 xml:space="preserve">Закону України 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“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Про захист персональних даних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”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5CC5" w:rsidRDefault="005C5CC5" w:rsidP="005C5CC5">
            <w:pPr>
              <w:pStyle w:val="a4"/>
              <w:numPr>
                <w:ilvl w:val="0"/>
                <w:numId w:val="5"/>
              </w:numPr>
              <w:ind w:left="118" w:hanging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 xml:space="preserve">Закону України 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“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Про доступ до публічної інформації</w:t>
            </w:r>
            <w:r w:rsidRPr="009964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”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5CC5" w:rsidRPr="00DC4E96" w:rsidRDefault="005C5CC5" w:rsidP="005C5CC5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>Постанови Кабінету Міністрів України від 27.12.2017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 xml:space="preserve"> № 1101 “Про утворення Національної служби здоров’я України”; </w:t>
            </w:r>
          </w:p>
          <w:p w:rsidR="00AF64EE" w:rsidRPr="00DC4E96" w:rsidRDefault="00AF64EE" w:rsidP="005C5CC5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E96">
              <w:rPr>
                <w:rFonts w:ascii="Times New Roman" w:hAnsi="Times New Roman"/>
                <w:sz w:val="24"/>
                <w:szCs w:val="24"/>
              </w:rPr>
              <w:t>Постанови Кабінету Міністрів України від 25.04.2018       № 411 “Деякі питання електронної системи охорони здоров’я”;</w:t>
            </w:r>
          </w:p>
          <w:p w:rsidR="00AF64EE" w:rsidRPr="00DC4E96" w:rsidRDefault="00AF64EE" w:rsidP="005C5CC5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E96">
              <w:rPr>
                <w:rFonts w:ascii="Times New Roman" w:hAnsi="Times New Roman"/>
                <w:sz w:val="24"/>
                <w:szCs w:val="24"/>
                <w:lang w:eastAsia="ru-RU"/>
              </w:rPr>
              <w:t>Наказу М</w:t>
            </w:r>
            <w:r w:rsidR="006E7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іністерства охорони здоров’я </w:t>
            </w:r>
            <w:r w:rsidRPr="00DC4E96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Pr="00DC4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 19.03.2018 № 503 “Про затвердження Порядку вибору лікаря, який надає первинну медичну допомогу, та форми декларації про вибір лікаря, який надає первинну медичну допомогу”, зареєстрованого в Міністерстві юстиції України 21 березня 2018 р. за № 347/31799;</w:t>
            </w:r>
          </w:p>
          <w:p w:rsidR="008739F6" w:rsidRPr="00DC4E96" w:rsidRDefault="00AF64EE" w:rsidP="00DC4E96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hanging="118"/>
              <w:jc w:val="both"/>
              <w:rPr>
                <w:rFonts w:ascii="Times New Roman" w:hAnsi="Times New Roman"/>
                <w:color w:val="000000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 xml:space="preserve">Порядку ведення Реєстру пацієнтів в електронній системі охорони здоров’я, затвердженого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аказом МОЗ України від 30.11.2020 № 2755</w:t>
            </w:r>
          </w:p>
        </w:tc>
      </w:tr>
      <w:tr w:rsidR="008739F6" w:rsidRPr="00ED5991" w:rsidTr="002E7854">
        <w:trPr>
          <w:tblCellSpacing w:w="22" w:type="dxa"/>
        </w:trPr>
        <w:tc>
          <w:tcPr>
            <w:tcW w:w="157" w:type="pct"/>
          </w:tcPr>
          <w:p w:rsidR="008739F6" w:rsidRPr="00ED5991" w:rsidRDefault="008739F6" w:rsidP="008739F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0" w:type="pct"/>
            <w:shd w:val="clear" w:color="auto" w:fill="auto"/>
          </w:tcPr>
          <w:p w:rsidR="008739F6" w:rsidRPr="005C5CC5" w:rsidRDefault="005C5CC5" w:rsidP="008739F6">
            <w:pPr>
              <w:tabs>
                <w:tab w:val="left" w:pos="1418"/>
              </w:tabs>
              <w:spacing w:line="240" w:lineRule="auto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C5CC5">
              <w:rPr>
                <w:rFonts w:cs="Times New Roman"/>
                <w:sz w:val="24"/>
                <w:szCs w:val="24"/>
              </w:rPr>
              <w:t>Знання системи забезпечення верифікації та актуальності даних в електронних базах даних інформаційних систем</w:t>
            </w:r>
          </w:p>
        </w:tc>
        <w:tc>
          <w:tcPr>
            <w:tcW w:w="3057" w:type="pct"/>
            <w:shd w:val="clear" w:color="auto" w:fill="auto"/>
          </w:tcPr>
          <w:p w:rsidR="008739F6" w:rsidRPr="005C5CC5" w:rsidRDefault="005C5CC5" w:rsidP="005632E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CC5">
              <w:rPr>
                <w:rFonts w:ascii="Times New Roman" w:hAnsi="Times New Roman"/>
                <w:sz w:val="24"/>
                <w:szCs w:val="24"/>
              </w:rPr>
              <w:t>Забезпечення управління актуальністю даних в Системі через здійснення заходів з верифікації даних та отриманих звернень користувачів</w:t>
            </w:r>
            <w:r w:rsidR="00BF1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CC5">
              <w:rPr>
                <w:rFonts w:ascii="Times New Roman" w:hAnsi="Times New Roman"/>
                <w:sz w:val="24"/>
                <w:szCs w:val="24"/>
              </w:rPr>
              <w:t>з дотриманням вимог законодавства</w:t>
            </w:r>
          </w:p>
        </w:tc>
      </w:tr>
    </w:tbl>
    <w:p w:rsidR="00C62E92" w:rsidRPr="00ED5991" w:rsidRDefault="00C62E92" w:rsidP="00C62E92">
      <w:pPr>
        <w:spacing w:line="240" w:lineRule="auto"/>
      </w:pPr>
    </w:p>
    <w:p w:rsidR="005F004B" w:rsidRDefault="009D0CCD"/>
    <w:sectPr w:rsidR="005F004B" w:rsidSect="00800A47">
      <w:pgSz w:w="11906" w:h="16838"/>
      <w:pgMar w:top="709" w:right="426" w:bottom="568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3DC0"/>
    <w:multiLevelType w:val="hybridMultilevel"/>
    <w:tmpl w:val="67B06B9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56ACC"/>
    <w:multiLevelType w:val="hybridMultilevel"/>
    <w:tmpl w:val="F194407E"/>
    <w:lvl w:ilvl="0" w:tplc="037CF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388F"/>
    <w:multiLevelType w:val="hybridMultilevel"/>
    <w:tmpl w:val="261AF8F4"/>
    <w:lvl w:ilvl="0" w:tplc="CF36F990">
      <w:start w:val="1"/>
      <w:numFmt w:val="bullet"/>
      <w:lvlText w:val="-"/>
      <w:lvlJc w:val="left"/>
      <w:pPr>
        <w:ind w:left="1919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" w15:restartNumberingAfterBreak="0">
    <w:nsid w:val="4DCE0ABC"/>
    <w:multiLevelType w:val="hybridMultilevel"/>
    <w:tmpl w:val="FA28552A"/>
    <w:lvl w:ilvl="0" w:tplc="A6AA3844">
      <w:start w:val="1"/>
      <w:numFmt w:val="bullet"/>
      <w:lvlText w:val="-"/>
      <w:lvlJc w:val="left"/>
      <w:pPr>
        <w:ind w:left="2061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5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F3458"/>
    <w:multiLevelType w:val="hybridMultilevel"/>
    <w:tmpl w:val="CDEC57E6"/>
    <w:lvl w:ilvl="0" w:tplc="773E15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92"/>
    <w:rsid w:val="0007459F"/>
    <w:rsid w:val="00177EFA"/>
    <w:rsid w:val="001A4361"/>
    <w:rsid w:val="00250A00"/>
    <w:rsid w:val="002A3392"/>
    <w:rsid w:val="002B0867"/>
    <w:rsid w:val="002E7854"/>
    <w:rsid w:val="0031115F"/>
    <w:rsid w:val="0031730A"/>
    <w:rsid w:val="00320C58"/>
    <w:rsid w:val="00371E61"/>
    <w:rsid w:val="003978D3"/>
    <w:rsid w:val="00486E33"/>
    <w:rsid w:val="0048748A"/>
    <w:rsid w:val="004C4F8F"/>
    <w:rsid w:val="004D5D5D"/>
    <w:rsid w:val="00535BEC"/>
    <w:rsid w:val="005565E7"/>
    <w:rsid w:val="005632E4"/>
    <w:rsid w:val="005A4FA5"/>
    <w:rsid w:val="005C5CC5"/>
    <w:rsid w:val="0065199E"/>
    <w:rsid w:val="006B086C"/>
    <w:rsid w:val="006E71F6"/>
    <w:rsid w:val="006F1DEF"/>
    <w:rsid w:val="00800A47"/>
    <w:rsid w:val="0084736A"/>
    <w:rsid w:val="008739F6"/>
    <w:rsid w:val="008A1EB2"/>
    <w:rsid w:val="008D7F38"/>
    <w:rsid w:val="008F2351"/>
    <w:rsid w:val="00905862"/>
    <w:rsid w:val="00946A93"/>
    <w:rsid w:val="009D0CCD"/>
    <w:rsid w:val="00AC2F69"/>
    <w:rsid w:val="00AE580D"/>
    <w:rsid w:val="00AF3919"/>
    <w:rsid w:val="00AF64EE"/>
    <w:rsid w:val="00BE4CCF"/>
    <w:rsid w:val="00BE5C0F"/>
    <w:rsid w:val="00BF1B1F"/>
    <w:rsid w:val="00C62E92"/>
    <w:rsid w:val="00C64F28"/>
    <w:rsid w:val="00C93558"/>
    <w:rsid w:val="00DC4E96"/>
    <w:rsid w:val="00ED2889"/>
    <w:rsid w:val="00F5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D20A"/>
  <w15:chartTrackingRefBased/>
  <w15:docId w15:val="{A6F9B73F-62A2-420E-B412-41176445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92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C62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C62E92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C62E92"/>
  </w:style>
  <w:style w:type="paragraph" w:customStyle="1" w:styleId="rvps14">
    <w:name w:val="rvps14"/>
    <w:basedOn w:val="a"/>
    <w:uiPriority w:val="99"/>
    <w:rsid w:val="00C62E9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62E92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C62E92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F51F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1F98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51F98"/>
    <w:rPr>
      <w:rFonts w:ascii="Times New Roman" w:eastAsia="Times New Roman" w:hAnsi="Times New Roman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1F98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51F98"/>
    <w:rPr>
      <w:rFonts w:ascii="Times New Roman" w:eastAsia="Times New Roman" w:hAnsi="Times New Roman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1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51F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6133</Words>
  <Characters>3497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Федько Наталія Миколаївна</cp:lastModifiedBy>
  <cp:revision>4</cp:revision>
  <cp:lastPrinted>2022-02-10T12:32:00Z</cp:lastPrinted>
  <dcterms:created xsi:type="dcterms:W3CDTF">2022-02-10T12:49:00Z</dcterms:created>
  <dcterms:modified xsi:type="dcterms:W3CDTF">2022-02-11T10:06:00Z</dcterms:modified>
</cp:coreProperties>
</file>