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5C993" w14:textId="77777777" w:rsidR="00153918" w:rsidRPr="000D7A4F" w:rsidRDefault="0021356A" w:rsidP="00D9653A">
      <w:pPr>
        <w:spacing w:after="0" w:line="240" w:lineRule="auto"/>
        <w:ind w:left="12191" w:right="395"/>
        <w:rPr>
          <w:rFonts w:ascii="Times New Roman" w:hAnsi="Times New Roman" w:cs="Times New Roman"/>
          <w:sz w:val="24"/>
          <w:szCs w:val="24"/>
        </w:rPr>
      </w:pPr>
      <w:r w:rsidRPr="000D7A4F">
        <w:rPr>
          <w:rFonts w:ascii="Times New Roman" w:hAnsi="Times New Roman" w:cs="Times New Roman"/>
          <w:sz w:val="24"/>
          <w:szCs w:val="24"/>
        </w:rPr>
        <w:t>Додаток 2</w:t>
      </w:r>
    </w:p>
    <w:p w14:paraId="4E52DE00" w14:textId="77777777" w:rsidR="00153918" w:rsidRPr="000D7A4F" w:rsidRDefault="00153918" w:rsidP="00D9653A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0D7A4F">
        <w:rPr>
          <w:rFonts w:ascii="Times New Roman" w:hAnsi="Times New Roman" w:cs="Times New Roman"/>
          <w:sz w:val="24"/>
          <w:szCs w:val="24"/>
        </w:rPr>
        <w:t>до Звіту за результатами</w:t>
      </w:r>
    </w:p>
    <w:p w14:paraId="535D6B95" w14:textId="77777777" w:rsidR="00D9653A" w:rsidRDefault="00153918" w:rsidP="00D9653A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0D7A4F">
        <w:rPr>
          <w:rFonts w:ascii="Times New Roman" w:hAnsi="Times New Roman" w:cs="Times New Roman"/>
          <w:sz w:val="24"/>
          <w:szCs w:val="24"/>
        </w:rPr>
        <w:t xml:space="preserve">оцінки корупційних ризиків </w:t>
      </w:r>
    </w:p>
    <w:p w14:paraId="5C1B786B" w14:textId="288EF284" w:rsidR="00153918" w:rsidRPr="000D7A4F" w:rsidRDefault="00153918" w:rsidP="00D9653A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0D7A4F">
        <w:rPr>
          <w:rFonts w:ascii="Times New Roman" w:hAnsi="Times New Roman" w:cs="Times New Roman"/>
          <w:sz w:val="24"/>
          <w:szCs w:val="24"/>
        </w:rPr>
        <w:t xml:space="preserve">у діяльності </w:t>
      </w:r>
      <w:r w:rsidR="00CA189C" w:rsidRPr="000D7A4F">
        <w:rPr>
          <w:rFonts w:ascii="Times New Roman" w:hAnsi="Times New Roman" w:cs="Times New Roman"/>
          <w:sz w:val="24"/>
          <w:szCs w:val="24"/>
        </w:rPr>
        <w:t>НСЗУ у 2020</w:t>
      </w:r>
      <w:r w:rsidRPr="000D7A4F">
        <w:rPr>
          <w:rFonts w:ascii="Times New Roman" w:hAnsi="Times New Roman" w:cs="Times New Roman"/>
          <w:sz w:val="24"/>
          <w:szCs w:val="24"/>
        </w:rPr>
        <w:t xml:space="preserve"> році</w:t>
      </w:r>
    </w:p>
    <w:p w14:paraId="24E79995" w14:textId="45862397" w:rsidR="00A90D3B" w:rsidRPr="000D7A4F" w:rsidRDefault="00A90D3B" w:rsidP="00A90D3B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</w:p>
    <w:p w14:paraId="02FA9186" w14:textId="77777777" w:rsidR="00E240E9" w:rsidRPr="000D7A4F" w:rsidRDefault="00E240E9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527B4" w14:textId="57EB2E5C" w:rsidR="00E240E9" w:rsidRPr="000D7A4F" w:rsidRDefault="00E240E9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E6219" w14:textId="3E881C73" w:rsidR="00E240E9" w:rsidRPr="000D7A4F" w:rsidRDefault="00E240E9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83362" w14:textId="362262BC" w:rsidR="005F27A6" w:rsidRPr="000D7A4F" w:rsidRDefault="005F27A6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8AEBA" w14:textId="53936F76" w:rsidR="00153918" w:rsidRPr="000D7A4F" w:rsidRDefault="0021356A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4F">
        <w:rPr>
          <w:rFonts w:ascii="Times New Roman" w:hAnsi="Times New Roman" w:cs="Times New Roman"/>
          <w:b/>
          <w:sz w:val="24"/>
          <w:szCs w:val="24"/>
        </w:rPr>
        <w:t>ТАБЛИЦЯ</w:t>
      </w:r>
    </w:p>
    <w:p w14:paraId="6163E4B1" w14:textId="77777777" w:rsidR="0021356A" w:rsidRPr="000D7A4F" w:rsidRDefault="000C6DAF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4F">
        <w:rPr>
          <w:rFonts w:ascii="Times New Roman" w:hAnsi="Times New Roman" w:cs="Times New Roman"/>
          <w:b/>
          <w:sz w:val="24"/>
          <w:szCs w:val="24"/>
        </w:rPr>
        <w:t>о</w:t>
      </w:r>
      <w:r w:rsidR="0021356A" w:rsidRPr="000D7A4F">
        <w:rPr>
          <w:rFonts w:ascii="Times New Roman" w:hAnsi="Times New Roman" w:cs="Times New Roman"/>
          <w:b/>
          <w:sz w:val="24"/>
          <w:szCs w:val="24"/>
        </w:rPr>
        <w:t>цінених корупційних ризиків та заходів щодо їх усунення</w:t>
      </w:r>
    </w:p>
    <w:p w14:paraId="5049534F" w14:textId="77777777" w:rsidR="0021356A" w:rsidRPr="000D7A4F" w:rsidRDefault="0021356A" w:rsidP="00153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419"/>
        <w:gridCol w:w="3684"/>
        <w:gridCol w:w="1419"/>
        <w:gridCol w:w="2126"/>
        <w:gridCol w:w="1560"/>
        <w:gridCol w:w="1984"/>
      </w:tblGrid>
      <w:tr w:rsidR="0079289D" w:rsidRPr="000D7A4F" w14:paraId="7A8A7005" w14:textId="77777777" w:rsidTr="004006D5">
        <w:tc>
          <w:tcPr>
            <w:tcW w:w="567" w:type="dxa"/>
          </w:tcPr>
          <w:p w14:paraId="7FFE1995" w14:textId="7ECB5C13" w:rsidR="0079289D" w:rsidRPr="000D7A4F" w:rsidRDefault="002F13EE" w:rsidP="0079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280DE4F4" w14:textId="789179E4" w:rsidR="0079289D" w:rsidRPr="000D7A4F" w:rsidRDefault="0079289D" w:rsidP="00BD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419" w:type="dxa"/>
          </w:tcPr>
          <w:p w14:paraId="381523A8" w14:textId="77777777" w:rsidR="0079289D" w:rsidRPr="000D7A4F" w:rsidRDefault="0079289D" w:rsidP="00BD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Пріоритетність</w:t>
            </w:r>
          </w:p>
        </w:tc>
        <w:tc>
          <w:tcPr>
            <w:tcW w:w="3684" w:type="dxa"/>
          </w:tcPr>
          <w:p w14:paraId="1E05B4A8" w14:textId="77777777" w:rsidR="0079289D" w:rsidRPr="000D7A4F" w:rsidRDefault="0079289D" w:rsidP="00E124F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1419" w:type="dxa"/>
          </w:tcPr>
          <w:p w14:paraId="5BF05597" w14:textId="77777777" w:rsidR="0079289D" w:rsidRPr="000D7A4F" w:rsidRDefault="0079289D" w:rsidP="00BD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2126" w:type="dxa"/>
          </w:tcPr>
          <w:p w14:paraId="2E10636A" w14:textId="77777777" w:rsidR="0079289D" w:rsidRPr="000D7A4F" w:rsidRDefault="0079289D" w:rsidP="00BD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Особи відповідальні за виконання заходу</w:t>
            </w:r>
          </w:p>
        </w:tc>
        <w:tc>
          <w:tcPr>
            <w:tcW w:w="1560" w:type="dxa"/>
          </w:tcPr>
          <w:p w14:paraId="45C2A004" w14:textId="77777777" w:rsidR="0079289D" w:rsidRPr="000D7A4F" w:rsidRDefault="0079289D" w:rsidP="00BD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1984" w:type="dxa"/>
          </w:tcPr>
          <w:p w14:paraId="5681905E" w14:textId="77777777" w:rsidR="0079289D" w:rsidRPr="000D7A4F" w:rsidRDefault="0079289D" w:rsidP="0079289D">
            <w:pPr>
              <w:tabs>
                <w:tab w:val="left" w:pos="15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2F13EE" w:rsidRPr="000D7A4F" w14:paraId="3BE513F5" w14:textId="77777777" w:rsidTr="00FE5343">
        <w:tc>
          <w:tcPr>
            <w:tcW w:w="16302" w:type="dxa"/>
            <w:gridSpan w:val="8"/>
          </w:tcPr>
          <w:p w14:paraId="445049EF" w14:textId="0235D4B0" w:rsidR="002F13EE" w:rsidRPr="000D7A4F" w:rsidRDefault="002F13EE" w:rsidP="002F13EE">
            <w:pPr>
              <w:pStyle w:val="a4"/>
              <w:ind w:left="20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нормативно-правових актів та р</w:t>
            </w:r>
            <w:r w:rsidRPr="000D7A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еалізація державної політики у сфері державних фінансових </w:t>
            </w:r>
          </w:p>
          <w:p w14:paraId="2BF87C29" w14:textId="5E9C6061" w:rsidR="002F13EE" w:rsidRPr="000D7A4F" w:rsidRDefault="002F13EE" w:rsidP="002F13EE">
            <w:pPr>
              <w:pStyle w:val="a4"/>
              <w:ind w:left="20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гарантій медичного обслуговування населення за прогр</w:t>
            </w:r>
            <w:r w:rsidR="00D46044" w:rsidRPr="000D7A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амою медичних гарантій</w:t>
            </w:r>
          </w:p>
        </w:tc>
      </w:tr>
      <w:tr w:rsidR="0079289D" w:rsidRPr="000D7A4F" w14:paraId="02FC632D" w14:textId="77777777" w:rsidTr="004006D5">
        <w:trPr>
          <w:trHeight w:val="85"/>
        </w:trPr>
        <w:tc>
          <w:tcPr>
            <w:tcW w:w="567" w:type="dxa"/>
          </w:tcPr>
          <w:p w14:paraId="3D42C369" w14:textId="77777777" w:rsidR="002F13EE" w:rsidRPr="000D7A4F" w:rsidRDefault="002F13EE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5D51" w14:textId="77777777" w:rsidR="002F13EE" w:rsidRPr="000D7A4F" w:rsidRDefault="002F13EE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0243" w14:textId="77777777" w:rsidR="002F13EE" w:rsidRPr="000D7A4F" w:rsidRDefault="002F13EE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D792" w14:textId="77777777" w:rsidR="002F13EE" w:rsidRPr="000D7A4F" w:rsidRDefault="002F13EE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6962" w14:textId="77777777" w:rsidR="0079289D" w:rsidRPr="000D7A4F" w:rsidRDefault="002F13EE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AFDC06" w14:textId="77777777" w:rsidR="00E240E9" w:rsidRPr="000D7A4F" w:rsidRDefault="00E240E9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BD30" w14:textId="77777777" w:rsidR="00E240E9" w:rsidRPr="000D7A4F" w:rsidRDefault="00E240E9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2866" w14:textId="77777777" w:rsidR="00E240E9" w:rsidRPr="000D7A4F" w:rsidRDefault="00E240E9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0D96" w14:textId="5EBC8F71" w:rsidR="00E240E9" w:rsidRPr="000D7A4F" w:rsidRDefault="00E240E9" w:rsidP="0079289D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68347B" w14:textId="57CA208D" w:rsidR="0079289D" w:rsidRPr="000D7A4F" w:rsidRDefault="0079289D" w:rsidP="00CA513A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протиправного впливу сторонніх осіб на працівн</w:t>
            </w:r>
            <w:r w:rsidR="005F27A6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иків НСЗУ, які беруть участь в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формуванні пропозицій до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актів,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медичних гарантій, виробленні пропозицій щодо тарифів та коригувальних коефіцієнтів.</w:t>
            </w:r>
          </w:p>
          <w:p w14:paraId="445C83D9" w14:textId="05FA0396" w:rsidR="00E240E9" w:rsidRPr="000D7A4F" w:rsidRDefault="00E240E9" w:rsidP="00E240E9">
            <w:pPr>
              <w:pStyle w:val="a4"/>
              <w:ind w:left="22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C3AE4AA" w14:textId="4E1B5DAD" w:rsidR="0079289D" w:rsidRPr="000D7A4F" w:rsidRDefault="0079289D" w:rsidP="00B7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6A631683" w14:textId="1D50458D" w:rsidR="0079289D" w:rsidRPr="000D7A4F" w:rsidRDefault="0079289D" w:rsidP="00CA51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семінарів, навчань, тренінгів, організація навчань та підвищення кваліфікації з метою набуття достатнього досвіду застосування знань працівниками НСЗУ </w:t>
            </w:r>
            <w:r w:rsidR="00CA513A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пропозицій до  розробки </w:t>
            </w:r>
            <w:proofErr w:type="spellStart"/>
            <w:r w:rsidR="00CA513A" w:rsidRPr="000D7A4F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CA513A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 або змін до них у сфері державних фінансових гарантій медичного обслуговування населення.</w:t>
            </w:r>
          </w:p>
        </w:tc>
        <w:tc>
          <w:tcPr>
            <w:tcW w:w="1419" w:type="dxa"/>
          </w:tcPr>
          <w:p w14:paraId="766387BD" w14:textId="77777777" w:rsidR="0079289D" w:rsidRPr="000D7A4F" w:rsidRDefault="0079289D" w:rsidP="00B7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635B49EE" w14:textId="28B945C9" w:rsidR="0079289D" w:rsidRPr="000D7A4F" w:rsidRDefault="0079289D" w:rsidP="00CA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управління персоналом, </w:t>
            </w:r>
            <w:r w:rsidR="002F13EE" w:rsidRPr="000D7A4F">
              <w:rPr>
                <w:rFonts w:ascii="Times New Roman" w:hAnsi="Times New Roman" w:cs="Times New Roman"/>
                <w:sz w:val="24"/>
                <w:szCs w:val="24"/>
              </w:rPr>
              <w:t>Юридичний департамент.</w:t>
            </w:r>
          </w:p>
        </w:tc>
        <w:tc>
          <w:tcPr>
            <w:tcW w:w="1560" w:type="dxa"/>
          </w:tcPr>
          <w:p w14:paraId="40301B6F" w14:textId="77777777" w:rsidR="0079289D" w:rsidRPr="000D7A4F" w:rsidRDefault="0079289D" w:rsidP="00B7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1099415A" w14:textId="77777777" w:rsidR="0079289D" w:rsidRPr="000D7A4F" w:rsidRDefault="0079289D" w:rsidP="0079289D">
            <w:pPr>
              <w:tabs>
                <w:tab w:val="left" w:pos="1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існуючих працівників. </w:t>
            </w:r>
          </w:p>
        </w:tc>
      </w:tr>
      <w:tr w:rsidR="00E86AD0" w:rsidRPr="000D7A4F" w14:paraId="31321140" w14:textId="77777777" w:rsidTr="004006D5">
        <w:trPr>
          <w:trHeight w:val="60"/>
        </w:trPr>
        <w:tc>
          <w:tcPr>
            <w:tcW w:w="567" w:type="dxa"/>
          </w:tcPr>
          <w:p w14:paraId="03CFD57D" w14:textId="77777777" w:rsidR="00E86AD0" w:rsidRPr="000D7A4F" w:rsidRDefault="00E86AD0" w:rsidP="005F27A6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BD7E" w14:textId="77777777" w:rsidR="00E86AD0" w:rsidRPr="000D7A4F" w:rsidRDefault="00E86AD0" w:rsidP="005F27A6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D55B" w14:textId="77777777" w:rsidR="00E86AD0" w:rsidRPr="000D7A4F" w:rsidRDefault="00E86AD0" w:rsidP="005F27A6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D9D6" w14:textId="7EBDEEFE" w:rsidR="00E86AD0" w:rsidRPr="000D7A4F" w:rsidRDefault="00E86AD0" w:rsidP="005F27A6">
            <w:pPr>
              <w:pStyle w:val="a4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82FA8C1" w14:textId="0B3EA9E4" w:rsidR="00E86AD0" w:rsidRPr="000D7A4F" w:rsidRDefault="006570E0" w:rsidP="00CA513A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 дієвого контролю за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есенням, обробкою, модифікацією </w:t>
            </w:r>
            <w:r w:rsidRPr="00425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використанням працівниками НСЗУ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9" w:type="dxa"/>
          </w:tcPr>
          <w:p w14:paraId="3769CEED" w14:textId="187B543D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Високий.</w:t>
            </w:r>
          </w:p>
        </w:tc>
        <w:tc>
          <w:tcPr>
            <w:tcW w:w="3684" w:type="dxa"/>
          </w:tcPr>
          <w:p w14:paraId="2A199EB1" w14:textId="7F9062E0" w:rsidR="00E86AD0" w:rsidRPr="000D7A4F" w:rsidRDefault="00E86AD0" w:rsidP="00E8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При створенні інформаційної системи НСЗУ (далі - ІС НСЗУ) впровадити комплексну систему захисту інформації (далі - КСЗІ), зокрема:</w:t>
            </w:r>
          </w:p>
          <w:p w14:paraId="33E9C624" w14:textId="77777777" w:rsidR="00E86AD0" w:rsidRPr="000D7A4F" w:rsidRDefault="00E86AD0" w:rsidP="005F27A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- проведення дослідної експлуатації;</w:t>
            </w:r>
          </w:p>
          <w:p w14:paraId="2A6324C0" w14:textId="77777777" w:rsidR="00E86AD0" w:rsidRPr="000D7A4F" w:rsidRDefault="00E86AD0" w:rsidP="005F27A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- проведення експертизи (КСЗІ);</w:t>
            </w:r>
          </w:p>
          <w:p w14:paraId="713439A1" w14:textId="23322C3F" w:rsidR="00E86AD0" w:rsidRPr="000D7A4F" w:rsidRDefault="00E86AD0" w:rsidP="006570E0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введення КСЗІ у промислову експлуатацію.</w:t>
            </w:r>
          </w:p>
        </w:tc>
        <w:tc>
          <w:tcPr>
            <w:tcW w:w="1419" w:type="dxa"/>
          </w:tcPr>
          <w:p w14:paraId="7B93C607" w14:textId="730AAB6E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2021-2021 роки</w:t>
            </w:r>
          </w:p>
        </w:tc>
        <w:tc>
          <w:tcPr>
            <w:tcW w:w="2126" w:type="dxa"/>
          </w:tcPr>
          <w:p w14:paraId="31352C09" w14:textId="77777777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інформаційних технологій, </w:t>
            </w:r>
          </w:p>
          <w:p w14:paraId="5FE71A47" w14:textId="54139067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відділ захисту персональних даних Департаменту розвитку електронної </w:t>
            </w:r>
            <w:r w:rsidR="0027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 охорони здоров’я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0F426" w14:textId="4CEF6012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434E83" w14:textId="677A178E" w:rsidR="00E86AD0" w:rsidRPr="000D7A4F" w:rsidRDefault="00E86AD0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межах кошторисних призначень НСЗУ, затверджених на 2021 рік за КПКВК 2308010.</w:t>
            </w:r>
          </w:p>
        </w:tc>
        <w:tc>
          <w:tcPr>
            <w:tcW w:w="1984" w:type="dxa"/>
          </w:tcPr>
          <w:p w14:paraId="5727E968" w14:textId="093C0B48" w:rsidR="00E86AD0" w:rsidRPr="000D7A4F" w:rsidRDefault="00E86AD0" w:rsidP="005F27A6">
            <w:pPr>
              <w:tabs>
                <w:tab w:val="left" w:pos="1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Впровадження комплексної системи захисту інформації, отримання експертного висновку та атестату відповідності.</w:t>
            </w:r>
          </w:p>
        </w:tc>
      </w:tr>
      <w:tr w:rsidR="000A1B38" w:rsidRPr="000D7A4F" w14:paraId="023FB11A" w14:textId="77777777" w:rsidTr="00FE5343">
        <w:tc>
          <w:tcPr>
            <w:tcW w:w="16302" w:type="dxa"/>
            <w:gridSpan w:val="8"/>
          </w:tcPr>
          <w:p w14:paraId="7BFCF90B" w14:textId="34E2F1D1" w:rsidR="000A1B38" w:rsidRPr="000D7A4F" w:rsidRDefault="000A1B38" w:rsidP="00094BD0">
            <w:pPr>
              <w:pStyle w:val="a4"/>
              <w:ind w:left="1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НСЗУ, організаційна структура, ро</w:t>
            </w:r>
            <w:r w:rsidR="00D46044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зподіл повноважень і обов’язків</w:t>
            </w:r>
          </w:p>
        </w:tc>
      </w:tr>
      <w:tr w:rsidR="00795003" w:rsidRPr="000D7A4F" w14:paraId="5017CE5B" w14:textId="77777777" w:rsidTr="004006D5">
        <w:trPr>
          <w:trHeight w:val="56"/>
        </w:trPr>
        <w:tc>
          <w:tcPr>
            <w:tcW w:w="567" w:type="dxa"/>
            <w:vMerge w:val="restart"/>
          </w:tcPr>
          <w:p w14:paraId="3B902F7B" w14:textId="77777777" w:rsidR="00795003" w:rsidRPr="000D7A4F" w:rsidRDefault="00795003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5B37" w14:textId="1195D06F" w:rsidR="00795003" w:rsidRPr="000D7A4F" w:rsidRDefault="00962861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BA76BB" w14:textId="1C90CB5C" w:rsidR="00795003" w:rsidRPr="000D7A4F" w:rsidRDefault="00795003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6079F5BB" w14:textId="74D8F84F" w:rsidR="00795003" w:rsidRPr="000D7A4F" w:rsidRDefault="00795003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щодо внесення змін до структури НСЗУ.</w:t>
            </w:r>
          </w:p>
          <w:p w14:paraId="41D4E51F" w14:textId="77777777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1F66AD1B" w14:textId="62C6B978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Високий.</w:t>
            </w:r>
          </w:p>
        </w:tc>
        <w:tc>
          <w:tcPr>
            <w:tcW w:w="3684" w:type="dxa"/>
          </w:tcPr>
          <w:p w14:paraId="77DD77A9" w14:textId="3C45D5A4" w:rsidR="00795003" w:rsidRPr="000D7A4F" w:rsidRDefault="00795003" w:rsidP="000D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Запровадженя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процедури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структури НСЗУ.</w:t>
            </w:r>
          </w:p>
        </w:tc>
        <w:tc>
          <w:tcPr>
            <w:tcW w:w="1419" w:type="dxa"/>
          </w:tcPr>
          <w:p w14:paraId="06447400" w14:textId="47638238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vMerge w:val="restart"/>
          </w:tcPr>
          <w:p w14:paraId="5471A0D1" w14:textId="1241D504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Департамент управління персоналом</w:t>
            </w:r>
          </w:p>
        </w:tc>
        <w:tc>
          <w:tcPr>
            <w:tcW w:w="1560" w:type="dxa"/>
          </w:tcPr>
          <w:p w14:paraId="2633549C" w14:textId="77777777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1A41A09E" w14:textId="6D2A912A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Створення робочої групи у разі перегляду організаційно-штатної структури та посадових інструкцій державних службовців НСЗУ.</w:t>
            </w:r>
          </w:p>
        </w:tc>
      </w:tr>
      <w:tr w:rsidR="00795003" w:rsidRPr="000D7A4F" w14:paraId="09114856" w14:textId="77777777" w:rsidTr="004006D5">
        <w:trPr>
          <w:trHeight w:val="1310"/>
        </w:trPr>
        <w:tc>
          <w:tcPr>
            <w:tcW w:w="567" w:type="dxa"/>
            <w:vMerge/>
          </w:tcPr>
          <w:p w14:paraId="680F61AF" w14:textId="77777777" w:rsidR="00795003" w:rsidRPr="000D7A4F" w:rsidRDefault="00795003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071AE1F" w14:textId="0469C0A0" w:rsidR="00795003" w:rsidRPr="000D7A4F" w:rsidRDefault="00795003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4319E3F" w14:textId="77777777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E90BF90" w14:textId="35F82BFD" w:rsidR="00795003" w:rsidRPr="000D7A4F" w:rsidRDefault="00795003" w:rsidP="000D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Видання письмового висновку Департаментом управління персоналом щодо підстав відмови у врахуванні пропозиції щодо необхідності внесення змін до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стуктури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НСЗУ.</w:t>
            </w:r>
          </w:p>
        </w:tc>
        <w:tc>
          <w:tcPr>
            <w:tcW w:w="1419" w:type="dxa"/>
          </w:tcPr>
          <w:p w14:paraId="0211C7B7" w14:textId="49B6E281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126" w:type="dxa"/>
            <w:vMerge/>
          </w:tcPr>
          <w:p w14:paraId="7F276722" w14:textId="77777777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AC7147" w14:textId="77777777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638266D0" w14:textId="33808E41" w:rsidR="00795003" w:rsidRPr="000D7A4F" w:rsidRDefault="00795003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Забезпечення прозорості та об’єктивності при перегляді структури НСЗУ.</w:t>
            </w:r>
          </w:p>
        </w:tc>
      </w:tr>
      <w:tr w:rsidR="0008162A" w:rsidRPr="000D7A4F" w14:paraId="02F1BF74" w14:textId="77777777" w:rsidTr="004006D5">
        <w:trPr>
          <w:trHeight w:val="1310"/>
        </w:trPr>
        <w:tc>
          <w:tcPr>
            <w:tcW w:w="567" w:type="dxa"/>
            <w:vMerge w:val="restart"/>
          </w:tcPr>
          <w:p w14:paraId="7AAC9F16" w14:textId="389564D2" w:rsidR="0008162A" w:rsidRPr="000D7A4F" w:rsidRDefault="0008162A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14:paraId="66A9AF1E" w14:textId="49B9AC01" w:rsidR="0008162A" w:rsidRPr="000D7A4F" w:rsidRDefault="0008162A" w:rsidP="00717B9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НСЗУ під час розробки положень про структурні підрозділи, повноважень та обов’язків їх працівників, посадових інструкцій тощо.</w:t>
            </w:r>
          </w:p>
          <w:p w14:paraId="4B5FFAD0" w14:textId="77777777" w:rsidR="0008162A" w:rsidRPr="000D7A4F" w:rsidRDefault="0008162A" w:rsidP="005F27A6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3C25E617" w14:textId="2A491BA5" w:rsidR="0008162A" w:rsidRPr="000D7A4F" w:rsidRDefault="0008162A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4B944FD9" w14:textId="77777777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навчань, тренінгів, семінарів для набуття відповідного досвіду та знань законодавства. </w:t>
            </w:r>
          </w:p>
          <w:p w14:paraId="14F8C2BF" w14:textId="77777777" w:rsidR="0008162A" w:rsidRPr="000D7A4F" w:rsidRDefault="0008162A" w:rsidP="005F27A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653CA51" w14:textId="45FBB481" w:rsidR="0008162A" w:rsidRPr="000D7A4F" w:rsidRDefault="0008162A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1773C07A" w14:textId="77777777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85505A" w14:textId="77777777" w:rsidR="0008162A" w:rsidRPr="000D7A4F" w:rsidRDefault="0008162A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687F1C" w14:textId="43540F7B" w:rsidR="0008162A" w:rsidRPr="000D7A4F" w:rsidRDefault="0008162A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53E13D19" w14:textId="1E7A86B2" w:rsidR="0008162A" w:rsidRPr="000D7A4F" w:rsidRDefault="0008162A" w:rsidP="005F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існуючих працівників. Попередження фактів  неправомірних дій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співробіт-ників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62A" w:rsidRPr="000D7A4F" w14:paraId="5E359DFA" w14:textId="77777777" w:rsidTr="004006D5">
        <w:trPr>
          <w:trHeight w:val="729"/>
        </w:trPr>
        <w:tc>
          <w:tcPr>
            <w:tcW w:w="567" w:type="dxa"/>
            <w:vMerge/>
          </w:tcPr>
          <w:p w14:paraId="1683590F" w14:textId="77777777" w:rsidR="0008162A" w:rsidRPr="000D7A4F" w:rsidRDefault="0008162A" w:rsidP="00717B90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7FC5051" w14:textId="77777777" w:rsidR="0008162A" w:rsidRPr="000D7A4F" w:rsidRDefault="0008162A" w:rsidP="00717B9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5A21249" w14:textId="77777777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5A452B6" w14:textId="7A859066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Забезпечення комплексного моніторингу щодо повноти врахування в розроблених документах існуючих завдань, відсутність їх дублювання з іншими підрозділами,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необґрунтованого збільшення повноважень тощо.</w:t>
            </w:r>
          </w:p>
        </w:tc>
        <w:tc>
          <w:tcPr>
            <w:tcW w:w="1419" w:type="dxa"/>
          </w:tcPr>
          <w:p w14:paraId="2C05E1F1" w14:textId="55ED7519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Постійно.</w:t>
            </w:r>
          </w:p>
        </w:tc>
        <w:tc>
          <w:tcPr>
            <w:tcW w:w="2126" w:type="dxa"/>
          </w:tcPr>
          <w:p w14:paraId="34F3E7E4" w14:textId="77777777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8B99B83" w14:textId="0C13F690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депармент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38FDCF1" w14:textId="2471A2FC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411BAFD7" w14:textId="7BCDE6FC" w:rsidR="0008162A" w:rsidRPr="000D7A4F" w:rsidRDefault="0008162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чітких меж прав, обов’язків і завдань структурних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підрозділів, їх працівників.</w:t>
            </w:r>
          </w:p>
        </w:tc>
      </w:tr>
      <w:tr w:rsidR="00D078EE" w:rsidRPr="000D7A4F" w14:paraId="170A15B0" w14:textId="77777777" w:rsidTr="004006D5">
        <w:trPr>
          <w:trHeight w:val="1310"/>
        </w:trPr>
        <w:tc>
          <w:tcPr>
            <w:tcW w:w="567" w:type="dxa"/>
            <w:vMerge w:val="restart"/>
          </w:tcPr>
          <w:p w14:paraId="6927CC80" w14:textId="77777777" w:rsidR="00FE5343" w:rsidRPr="000D7A4F" w:rsidRDefault="00FE5343" w:rsidP="00717B90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D88A" w14:textId="79C72D75" w:rsidR="00D078EE" w:rsidRPr="000D7A4F" w:rsidRDefault="00D078EE" w:rsidP="00717B90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14:paraId="2D5C0EBC" w14:textId="01E8842E" w:rsidR="00D078EE" w:rsidRPr="000D7A4F" w:rsidRDefault="00D078EE" w:rsidP="00717B9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НСЗУ під час встановлення надбавок та премій.</w:t>
            </w:r>
          </w:p>
        </w:tc>
        <w:tc>
          <w:tcPr>
            <w:tcW w:w="1419" w:type="dxa"/>
            <w:vMerge w:val="restart"/>
          </w:tcPr>
          <w:p w14:paraId="3FAE0BA7" w14:textId="2115D00D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1301D8D7" w14:textId="235A38B4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 Безумовне дотримання Положення про застосування стимулюючих виплат державним службовцям, затвердженого постановою Кабінету Міністрів України від 18 січня 2017 р. № 15 та Положення про преміювання працівників апарату НСЗУ, затвердженого наказом НСЗУ від 27.04.2018 № 6 при визначенні грошової мотивації співробітників НСЗУ.</w:t>
            </w:r>
          </w:p>
        </w:tc>
        <w:tc>
          <w:tcPr>
            <w:tcW w:w="1419" w:type="dxa"/>
          </w:tcPr>
          <w:p w14:paraId="48E87B68" w14:textId="405BBDCD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5D81B213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 та бухгалтерського обліку, Департамент управління персоналом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D333AE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24718" w14:textId="3DA7553E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портбує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A2B0842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прозорості при визначенні грошової мотивації співробітників НСЗУ. </w:t>
            </w:r>
          </w:p>
          <w:p w14:paraId="791E35FD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EE" w:rsidRPr="000D7A4F" w14:paraId="3E44A83B" w14:textId="77777777" w:rsidTr="004006D5">
        <w:trPr>
          <w:trHeight w:val="1310"/>
        </w:trPr>
        <w:tc>
          <w:tcPr>
            <w:tcW w:w="567" w:type="dxa"/>
            <w:vMerge/>
          </w:tcPr>
          <w:p w14:paraId="16354326" w14:textId="77777777" w:rsidR="00D078EE" w:rsidRPr="000D7A4F" w:rsidRDefault="00D078EE" w:rsidP="00717B90">
            <w:pPr>
              <w:pStyle w:val="a4"/>
              <w:tabs>
                <w:tab w:val="left" w:pos="29"/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45DC1FB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BE76980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7C7353F" w14:textId="17E27981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Погодження надання грошової мотивації, тільки за умови наявності письмового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безпосереднього керівника щодо встановлення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грошовї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надбавки та премії.</w:t>
            </w:r>
          </w:p>
        </w:tc>
        <w:tc>
          <w:tcPr>
            <w:tcW w:w="1419" w:type="dxa"/>
          </w:tcPr>
          <w:p w14:paraId="205276C0" w14:textId="279C3E5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47670F7B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 та бухгалтерського обліку, Департамент управління персоналом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A25475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EC286" w14:textId="2400B663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BC98D75" w14:textId="440D5AF9" w:rsidR="00FE5343" w:rsidRPr="000D7A4F" w:rsidRDefault="00D078EE" w:rsidP="00FE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Забезпечення прозорості при опрацюванні наданих пропозицій керівників структурних підрозділів щодо грошового мотивування підлеглих.</w:t>
            </w:r>
          </w:p>
        </w:tc>
      </w:tr>
      <w:tr w:rsidR="00717B90" w:rsidRPr="000D7A4F" w14:paraId="0A9B1122" w14:textId="77777777" w:rsidTr="00FE5343">
        <w:tc>
          <w:tcPr>
            <w:tcW w:w="16302" w:type="dxa"/>
            <w:gridSpan w:val="8"/>
          </w:tcPr>
          <w:p w14:paraId="176762F0" w14:textId="2685622E" w:rsidR="00717B90" w:rsidRPr="000D7A4F" w:rsidRDefault="00717B90" w:rsidP="00717B90">
            <w:pPr>
              <w:pStyle w:val="a4"/>
              <w:ind w:left="1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матеріальними р</w:t>
            </w:r>
            <w:r w:rsidR="001E7FE1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есурсами та фінансами</w:t>
            </w:r>
          </w:p>
        </w:tc>
      </w:tr>
      <w:tr w:rsidR="00717B90" w:rsidRPr="000D7A4F" w14:paraId="6658735D" w14:textId="77777777" w:rsidTr="004006D5">
        <w:trPr>
          <w:trHeight w:val="1269"/>
        </w:trPr>
        <w:tc>
          <w:tcPr>
            <w:tcW w:w="567" w:type="dxa"/>
          </w:tcPr>
          <w:p w14:paraId="461EBEE2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8C2E" w14:textId="065ED240" w:rsidR="00717B90" w:rsidRPr="000D7A4F" w:rsidRDefault="00E66E31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9ED0D34" w14:textId="34FD56B5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Відсутність дієвого контролю за фінансово-господарською діяльністю НСЗУ.</w:t>
            </w:r>
          </w:p>
          <w:p w14:paraId="16208B8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94F1BC" w14:textId="3D2940B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70E597BE" w14:textId="08B0350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аудиту відповідно до організаційно – розпорядчих документів. </w:t>
            </w:r>
          </w:p>
          <w:p w14:paraId="620AAEA2" w14:textId="62EB3237" w:rsidR="00717B90" w:rsidRPr="000D7A4F" w:rsidRDefault="00717B90" w:rsidP="00717B90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DA6813" w14:textId="049DB2E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2BD777F8" w14:textId="52957E6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Відділ внутрішнього аудиту. </w:t>
            </w:r>
          </w:p>
        </w:tc>
        <w:tc>
          <w:tcPr>
            <w:tcW w:w="1560" w:type="dxa"/>
          </w:tcPr>
          <w:p w14:paraId="0422417C" w14:textId="449C2B5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136E41A" w14:textId="20972E7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Створення графіку планового аудиту підрозділів НСЗУ з метою виявлення порушень у фінансово-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господарській діяльності.  Позаплановий аудит у разі повідомлень викривачами про факти корупції.</w:t>
            </w:r>
          </w:p>
        </w:tc>
      </w:tr>
      <w:tr w:rsidR="00717B90" w:rsidRPr="000D7A4F" w14:paraId="7BF59F11" w14:textId="77777777" w:rsidTr="004006D5">
        <w:trPr>
          <w:trHeight w:val="1579"/>
        </w:trPr>
        <w:tc>
          <w:tcPr>
            <w:tcW w:w="567" w:type="dxa"/>
            <w:vMerge w:val="restart"/>
          </w:tcPr>
          <w:p w14:paraId="554FE661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6FFC38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1F38DA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2114FD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2D35E3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95B83D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9665AB" w14:textId="7027329E" w:rsidR="00717B90" w:rsidRPr="000D7A4F" w:rsidRDefault="00C43F9C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43" w:type="dxa"/>
            <w:vMerge w:val="restart"/>
          </w:tcPr>
          <w:p w14:paraId="71C72E67" w14:textId="5D88C69E" w:rsidR="00717B90" w:rsidRPr="000D7A4F" w:rsidRDefault="00C843CC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A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Можливість недоброчесної поведінки </w:t>
            </w:r>
            <w:r w:rsidR="00717B90" w:rsidRPr="000D7A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працівників НСЗУ при опрацюванні 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заяв надавачів медичних послуг та лікарських засобів при укладенні договорів про медичне обслуговування населення та </w:t>
            </w:r>
            <w:proofErr w:type="spellStart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реімбурсацію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може призвести до безпідставних перерахувань бюджетних коштів в рамках Програми медичних гарантій (неякісне проведення перевірки або 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приховування факту надання заявником для укладення угоди з НСЗУ 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недостовірних </w:t>
            </w:r>
            <w:r w:rsidR="00717B90" w:rsidRPr="000D7A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 про наявність ліцензій, наявність необхідної для надання послуг матеріально-технічної бази, відсутність обмежень щодо укладання угод тощо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9" w:type="dxa"/>
            <w:vMerge w:val="restart"/>
          </w:tcPr>
          <w:p w14:paraId="014C2B18" w14:textId="00D915B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3684" w:type="dxa"/>
          </w:tcPr>
          <w:p w14:paraId="256B26BC" w14:textId="77777777" w:rsidR="00717B90" w:rsidRPr="000D7A4F" w:rsidRDefault="00717B90" w:rsidP="00717B90">
            <w:pPr>
              <w:pStyle w:val="rvps2"/>
              <w:spacing w:before="0" w:beforeAutospacing="0" w:after="0" w:afterAutospacing="0"/>
              <w:jc w:val="both"/>
            </w:pPr>
            <w:r w:rsidRPr="000D7A4F">
              <w:t xml:space="preserve">1. Проведення семінарів, навчань, тренінгів для набуття достатнього досвіду  працівників НСЗУ. </w:t>
            </w:r>
          </w:p>
          <w:p w14:paraId="621DECFE" w14:textId="77777777" w:rsidR="00717B90" w:rsidRPr="000D7A4F" w:rsidRDefault="00717B90" w:rsidP="00717B90">
            <w:pPr>
              <w:pStyle w:val="rvps2"/>
              <w:jc w:val="both"/>
            </w:pPr>
          </w:p>
        </w:tc>
        <w:tc>
          <w:tcPr>
            <w:tcW w:w="1419" w:type="dxa"/>
          </w:tcPr>
          <w:p w14:paraId="3119ABBC" w14:textId="47F1E3B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3C8EE389" w14:textId="51748A3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персоналом, Департамент замовлення медичних послуг та лікарських засобів,</w:t>
            </w:r>
          </w:p>
          <w:p w14:paraId="40DE19F9" w14:textId="50BBD8A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договірної роботи.</w:t>
            </w:r>
          </w:p>
        </w:tc>
        <w:tc>
          <w:tcPr>
            <w:tcW w:w="1560" w:type="dxa"/>
          </w:tcPr>
          <w:p w14:paraId="239734A9" w14:textId="4DC7FDA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7ACBEAA4" w14:textId="56AAC92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існуючих працівників, в сфері запобігання корупції.</w:t>
            </w:r>
          </w:p>
        </w:tc>
      </w:tr>
      <w:tr w:rsidR="00717B90" w:rsidRPr="000D7A4F" w14:paraId="69FC21A9" w14:textId="77777777" w:rsidTr="004006D5">
        <w:trPr>
          <w:trHeight w:val="1792"/>
        </w:trPr>
        <w:tc>
          <w:tcPr>
            <w:tcW w:w="567" w:type="dxa"/>
            <w:vMerge/>
          </w:tcPr>
          <w:p w14:paraId="77F81DD3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049D2383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1B6815C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319690A" w14:textId="25F9B116" w:rsidR="00717B90" w:rsidRPr="000D7A4F" w:rsidRDefault="00717B90" w:rsidP="00717B90">
            <w:pPr>
              <w:pStyle w:val="rvps2"/>
              <w:spacing w:before="0" w:beforeAutospacing="0" w:after="0" w:afterAutospacing="0"/>
              <w:jc w:val="both"/>
            </w:pPr>
            <w:r w:rsidRPr="000D7A4F">
              <w:t>2. Впровадження інформаційної системи НСЗУ.</w:t>
            </w:r>
          </w:p>
        </w:tc>
        <w:tc>
          <w:tcPr>
            <w:tcW w:w="1419" w:type="dxa"/>
          </w:tcPr>
          <w:p w14:paraId="00DF5903" w14:textId="166C725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2021 - 2022 роки</w:t>
            </w:r>
          </w:p>
        </w:tc>
        <w:tc>
          <w:tcPr>
            <w:tcW w:w="2126" w:type="dxa"/>
          </w:tcPr>
          <w:p w14:paraId="2E6159C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інформаційних технологій, </w:t>
            </w:r>
          </w:p>
          <w:p w14:paraId="67BEA2A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замовлення медичних послуг та лікарських засобів,</w:t>
            </w:r>
          </w:p>
          <w:p w14:paraId="13667A4C" w14:textId="1773B03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договірної роботи.</w:t>
            </w:r>
          </w:p>
        </w:tc>
        <w:tc>
          <w:tcPr>
            <w:tcW w:w="1560" w:type="dxa"/>
          </w:tcPr>
          <w:p w14:paraId="5D6E748B" w14:textId="5D1D9E3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бюджетного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фінасування</w:t>
            </w:r>
            <w:proofErr w:type="spellEnd"/>
          </w:p>
        </w:tc>
        <w:tc>
          <w:tcPr>
            <w:tcW w:w="1984" w:type="dxa"/>
          </w:tcPr>
          <w:p w14:paraId="7179D563" w14:textId="6B14062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Впровадження відповідного ПЗ.</w:t>
            </w:r>
          </w:p>
        </w:tc>
      </w:tr>
      <w:tr w:rsidR="00717B90" w:rsidRPr="000D7A4F" w14:paraId="45035D70" w14:textId="77777777" w:rsidTr="00F12A77">
        <w:trPr>
          <w:trHeight w:val="729"/>
        </w:trPr>
        <w:tc>
          <w:tcPr>
            <w:tcW w:w="567" w:type="dxa"/>
            <w:vMerge w:val="restart"/>
          </w:tcPr>
          <w:p w14:paraId="505B73BF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E6A6FA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DC500B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3E92BB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067FAF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3C53F7" w14:textId="1A425DA3" w:rsidR="00717B90" w:rsidRPr="000D7A4F" w:rsidRDefault="00C43F9C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  <w:p w14:paraId="206DEA0C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33B8947E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B258036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78B47AAB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3ED2F745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3E64E35D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3735D684" w14:textId="3325C515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 w:val="restart"/>
          </w:tcPr>
          <w:p w14:paraId="277351C8" w14:textId="13C444C6" w:rsidR="00717B90" w:rsidRPr="000D7A4F" w:rsidRDefault="00C843CC" w:rsidP="00717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A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Можливість недоброчесної поведінки</w:t>
            </w:r>
            <w:r w:rsidR="00717B90" w:rsidRPr="000D7A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працівників НСЗУ при опрацюванні 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звітів надавачів медичних послуг та лікарських засобів за договорами про медичне обслуговування населення та </w:t>
            </w:r>
            <w:proofErr w:type="spellStart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реімбурсацію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може 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призвести до безпідставних або надлишкових перерахувань бюджетних коштів в рамках Програми медичних гарантій.</w:t>
            </w:r>
          </w:p>
        </w:tc>
        <w:tc>
          <w:tcPr>
            <w:tcW w:w="1419" w:type="dxa"/>
            <w:vMerge w:val="restart"/>
          </w:tcPr>
          <w:p w14:paraId="0E15389B" w14:textId="3FC577C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3684" w:type="dxa"/>
          </w:tcPr>
          <w:p w14:paraId="5F2948B4" w14:textId="7504A449" w:rsidR="00717B90" w:rsidRPr="000D7A4F" w:rsidRDefault="00717B90" w:rsidP="00717B90">
            <w:pPr>
              <w:pStyle w:val="rvps2"/>
              <w:spacing w:before="0" w:beforeAutospacing="0" w:after="0" w:afterAutospacing="0"/>
              <w:jc w:val="both"/>
            </w:pPr>
            <w:r w:rsidRPr="000D7A4F">
              <w:t>1. Проведення навчань (тренінгів) для набуття достатнього досвіду  працівників НСЗУ.</w:t>
            </w:r>
          </w:p>
        </w:tc>
        <w:tc>
          <w:tcPr>
            <w:tcW w:w="1419" w:type="dxa"/>
          </w:tcPr>
          <w:p w14:paraId="4DD71CA6" w14:textId="41FE6E7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3AD5CEE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договірної роботи, Департамент моніторингу,</w:t>
            </w:r>
          </w:p>
          <w:p w14:paraId="5072DE6D" w14:textId="29571B2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управління персоналом.</w:t>
            </w:r>
          </w:p>
        </w:tc>
        <w:tc>
          <w:tcPr>
            <w:tcW w:w="1560" w:type="dxa"/>
          </w:tcPr>
          <w:p w14:paraId="61CBD86F" w14:textId="50ADDD8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643AF62F" w14:textId="36DBB83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працівників, зниження мотивації працівників НСЗУ на порушення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антикорупційного законодавства .</w:t>
            </w:r>
          </w:p>
        </w:tc>
      </w:tr>
      <w:tr w:rsidR="00717B90" w:rsidRPr="000D7A4F" w14:paraId="1D9565AC" w14:textId="77777777" w:rsidTr="00F12A77">
        <w:trPr>
          <w:trHeight w:val="980"/>
        </w:trPr>
        <w:tc>
          <w:tcPr>
            <w:tcW w:w="567" w:type="dxa"/>
            <w:vMerge/>
          </w:tcPr>
          <w:p w14:paraId="2723D108" w14:textId="6ABBB999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79BA2BE0" w14:textId="7ED9698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63235E5" w14:textId="03F742A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F4A8667" w14:textId="70C7EE9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 Впровадження інформаційної системи НСЗУ.</w:t>
            </w:r>
          </w:p>
        </w:tc>
        <w:tc>
          <w:tcPr>
            <w:tcW w:w="1419" w:type="dxa"/>
          </w:tcPr>
          <w:p w14:paraId="69131321" w14:textId="13A113B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2021 - 2022 роки.</w:t>
            </w:r>
          </w:p>
        </w:tc>
        <w:tc>
          <w:tcPr>
            <w:tcW w:w="2126" w:type="dxa"/>
          </w:tcPr>
          <w:p w14:paraId="1BD1C09E" w14:textId="52590AB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</w:t>
            </w:r>
          </w:p>
        </w:tc>
        <w:tc>
          <w:tcPr>
            <w:tcW w:w="1560" w:type="dxa"/>
          </w:tcPr>
          <w:p w14:paraId="58D728E4" w14:textId="630449F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бюджетного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фінасування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1489535" w14:textId="1838B31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Впровадження відповідного ПЗ.</w:t>
            </w:r>
          </w:p>
        </w:tc>
      </w:tr>
      <w:tr w:rsidR="00717B90" w:rsidRPr="000D7A4F" w14:paraId="43023A1A" w14:textId="77777777" w:rsidTr="004006D5">
        <w:trPr>
          <w:trHeight w:val="1120"/>
        </w:trPr>
        <w:tc>
          <w:tcPr>
            <w:tcW w:w="567" w:type="dxa"/>
            <w:vMerge w:val="restart"/>
          </w:tcPr>
          <w:p w14:paraId="4790CE4E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12E8BAF4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1452C87E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542B88F8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2F10C44C" w14:textId="64930383" w:rsidR="00717B90" w:rsidRPr="000D7A4F" w:rsidRDefault="00C43F9C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43" w:type="dxa"/>
            <w:vMerge w:val="restart"/>
          </w:tcPr>
          <w:p w14:paraId="314750EE" w14:textId="516618CB" w:rsidR="00717B90" w:rsidRPr="000D7A4F" w:rsidRDefault="00A000F4" w:rsidP="00A000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Можлива </w:t>
            </w:r>
            <w:proofErr w:type="spellStart"/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едоброчесність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працівників НСЗУ, пов’язана</w:t>
            </w:r>
            <w:r w:rsidR="00814AFD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несвоєчасним наданням або ненаданням інформації керівництву НСЗУ щодо виникнення підстав для зміни чи припинення договорів про медичне обслуговування та договорів про </w:t>
            </w:r>
            <w:proofErr w:type="spellStart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реімбурсацію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9" w:type="dxa"/>
            <w:vMerge w:val="restart"/>
          </w:tcPr>
          <w:p w14:paraId="17F89294" w14:textId="510382C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361C029F" w14:textId="6722C83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Здійснення періодичного моніторингу (аудиту) договорів комісією з перевірки виконання умов договорів про медичне обслуговування населення за програмою медичних гарантій, а також здійснення внутрішнього аудиту згідно операційного плану.</w:t>
            </w:r>
          </w:p>
        </w:tc>
        <w:tc>
          <w:tcPr>
            <w:tcW w:w="1419" w:type="dxa"/>
          </w:tcPr>
          <w:p w14:paraId="6B9D52D8" w14:textId="085A2CE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Кожний квартал.</w:t>
            </w:r>
          </w:p>
        </w:tc>
        <w:tc>
          <w:tcPr>
            <w:tcW w:w="2126" w:type="dxa"/>
          </w:tcPr>
          <w:p w14:paraId="4DAAB6C2" w14:textId="76A0D3C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договірної роботи,</w:t>
            </w:r>
          </w:p>
          <w:p w14:paraId="29320393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моніторингу,</w:t>
            </w:r>
          </w:p>
          <w:p w14:paraId="0D801472" w14:textId="7EBFE2B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Юридичний департамент, Відділ внутрішнього аудиту.</w:t>
            </w:r>
          </w:p>
        </w:tc>
        <w:tc>
          <w:tcPr>
            <w:tcW w:w="1560" w:type="dxa"/>
          </w:tcPr>
          <w:p w14:paraId="059D0327" w14:textId="1A5D7F6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738EA94F" w14:textId="3EE5C4EB" w:rsidR="00717B90" w:rsidRPr="000D7A4F" w:rsidRDefault="00717B90" w:rsidP="00F1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Усунення під</w:t>
            </w:r>
            <w:r w:rsidR="00F12A77">
              <w:rPr>
                <w:rFonts w:ascii="Times New Roman" w:hAnsi="Times New Roman" w:cs="Times New Roman"/>
                <w:sz w:val="24"/>
                <w:szCs w:val="24"/>
              </w:rPr>
              <w:t>став для можливих неправомірних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дій співробітників.</w:t>
            </w:r>
          </w:p>
        </w:tc>
      </w:tr>
      <w:tr w:rsidR="00717B90" w:rsidRPr="000D7A4F" w14:paraId="149C14E3" w14:textId="77777777" w:rsidTr="004006D5">
        <w:trPr>
          <w:trHeight w:val="1120"/>
        </w:trPr>
        <w:tc>
          <w:tcPr>
            <w:tcW w:w="567" w:type="dxa"/>
            <w:vMerge/>
          </w:tcPr>
          <w:p w14:paraId="7CCF074B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2D57C202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1ABA80A6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FE62370" w14:textId="131CA72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 Публікації на сайті статистичних даних щодо виявлених порушень.</w:t>
            </w:r>
          </w:p>
        </w:tc>
        <w:tc>
          <w:tcPr>
            <w:tcW w:w="1419" w:type="dxa"/>
          </w:tcPr>
          <w:p w14:paraId="3AEA764D" w14:textId="1CB92F7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15244E1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комунікацій, Департамент договірної роботи,</w:t>
            </w:r>
          </w:p>
          <w:p w14:paraId="2CD407C5" w14:textId="5D3093F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моніторингу,</w:t>
            </w:r>
          </w:p>
          <w:p w14:paraId="4FC93021" w14:textId="3DEC7FD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744838C1" w14:textId="726960C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11B62AFE" w14:textId="250D08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Інформування громадськості та державних службовців щодо порушень антикорупційного законодавства.</w:t>
            </w:r>
          </w:p>
        </w:tc>
      </w:tr>
      <w:tr w:rsidR="00717B90" w:rsidRPr="000D7A4F" w14:paraId="41B9FC9F" w14:textId="77777777" w:rsidTr="004006D5">
        <w:trPr>
          <w:trHeight w:val="1120"/>
        </w:trPr>
        <w:tc>
          <w:tcPr>
            <w:tcW w:w="567" w:type="dxa"/>
            <w:vMerge/>
          </w:tcPr>
          <w:p w14:paraId="5599DA58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0A5A475A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446FF1F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5A20891" w14:textId="6E8A9A3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3. Ознайомлення кожного працівника, який забезпечує та здійснює формування та наповнення інформації в електронній системі охорони здоров’я з Порядком проведення верифікації та внесення змін до інформації, що міститься в електронній системі охорони здоров’я затвердженим наказом НСЗУ від 30.07.2018 № 46.</w:t>
            </w:r>
          </w:p>
        </w:tc>
        <w:tc>
          <w:tcPr>
            <w:tcW w:w="1419" w:type="dxa"/>
          </w:tcPr>
          <w:p w14:paraId="042F5DE0" w14:textId="6652205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29EAA222" w14:textId="0C50F9B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договірної роботи,</w:t>
            </w:r>
          </w:p>
          <w:p w14:paraId="295AAA4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моніторингу</w:t>
            </w:r>
          </w:p>
          <w:p w14:paraId="2830FA85" w14:textId="35CF303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07973B" w14:textId="387BB44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176C295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обізнаності та посилення відповідальності </w:t>
            </w:r>
          </w:p>
          <w:p w14:paraId="1041A740" w14:textId="2B7A382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працівників відповідних підрозділів.</w:t>
            </w:r>
          </w:p>
        </w:tc>
      </w:tr>
      <w:tr w:rsidR="00717B90" w:rsidRPr="000D7A4F" w14:paraId="07A7BFB5" w14:textId="77777777" w:rsidTr="004006D5">
        <w:trPr>
          <w:trHeight w:val="699"/>
        </w:trPr>
        <w:tc>
          <w:tcPr>
            <w:tcW w:w="567" w:type="dxa"/>
            <w:vMerge/>
          </w:tcPr>
          <w:p w14:paraId="3B72D1FF" w14:textId="77777777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35A026BC" w14:textId="09CDE910" w:rsidR="00717B90" w:rsidRPr="000D7A4F" w:rsidRDefault="00717B90" w:rsidP="00717B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5BFABCD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8DE4425" w14:textId="77777777" w:rsidR="00717B90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4. Впровадити в електронній системі охорони здоров’я автоматичних підсистем контролю (повідомлення про закінчення або скасування ліцензій у надавача медичних  послуг тощо).</w:t>
            </w:r>
          </w:p>
          <w:p w14:paraId="58AF90F1" w14:textId="77777777" w:rsidR="00D7626F" w:rsidRDefault="00D7626F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B1C9C" w14:textId="1B20E9A1" w:rsidR="00F12A77" w:rsidRPr="000D7A4F" w:rsidRDefault="00F12A77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9F54F5C" w14:textId="204BFF6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2021-2022 роки.</w:t>
            </w:r>
          </w:p>
        </w:tc>
        <w:tc>
          <w:tcPr>
            <w:tcW w:w="2126" w:type="dxa"/>
          </w:tcPr>
          <w:p w14:paraId="12F2493A" w14:textId="0FF27B6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технологій.</w:t>
            </w:r>
          </w:p>
        </w:tc>
        <w:tc>
          <w:tcPr>
            <w:tcW w:w="1560" w:type="dxa"/>
          </w:tcPr>
          <w:p w14:paraId="73EFF083" w14:textId="6E133E1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 НСЗУ, затверджених на 2021 рік за КПКВК 2308010.</w:t>
            </w:r>
          </w:p>
        </w:tc>
        <w:tc>
          <w:tcPr>
            <w:tcW w:w="1984" w:type="dxa"/>
          </w:tcPr>
          <w:p w14:paraId="56EAC581" w14:textId="2796C17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Розробка та впровадження відповідного П.З.</w:t>
            </w:r>
          </w:p>
        </w:tc>
      </w:tr>
      <w:tr w:rsidR="00717B90" w:rsidRPr="000D7A4F" w14:paraId="63F8E299" w14:textId="77777777" w:rsidTr="00FE5343">
        <w:tc>
          <w:tcPr>
            <w:tcW w:w="16302" w:type="dxa"/>
            <w:gridSpan w:val="8"/>
          </w:tcPr>
          <w:p w14:paraId="47D111E4" w14:textId="4603CC3C" w:rsidR="00717B90" w:rsidRPr="000D7A4F" w:rsidRDefault="00717B90" w:rsidP="00717B90">
            <w:pPr>
              <w:pStyle w:val="a4"/>
              <w:ind w:left="1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документообіго</w:t>
            </w:r>
            <w:r w:rsidR="00D46044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717B90" w:rsidRPr="000D7A4F" w14:paraId="32BA4C72" w14:textId="77777777" w:rsidTr="00D7626F">
        <w:trPr>
          <w:trHeight w:val="871"/>
        </w:trPr>
        <w:tc>
          <w:tcPr>
            <w:tcW w:w="567" w:type="dxa"/>
          </w:tcPr>
          <w:p w14:paraId="777FD12E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7553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3ECB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B13D" w14:textId="6F00B0B1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3E94B6E4" w14:textId="0A80EFE0" w:rsidR="00717B90" w:rsidRPr="000D7A4F" w:rsidRDefault="00767252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НСЗУ під час опрацювання </w:t>
            </w:r>
            <w:r w:rsidR="009F7018">
              <w:rPr>
                <w:rFonts w:ascii="Times New Roman" w:hAnsi="Times New Roman" w:cs="Times New Roman"/>
                <w:sz w:val="24"/>
                <w:szCs w:val="24"/>
              </w:rPr>
              <w:t>вхідної кореспонденції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E41F7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505A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AF7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EC3D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1825" w14:textId="0236A25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7780EBE" w14:textId="03A0E87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Низький.</w:t>
            </w:r>
          </w:p>
        </w:tc>
        <w:tc>
          <w:tcPr>
            <w:tcW w:w="3684" w:type="dxa"/>
          </w:tcPr>
          <w:p w14:paraId="701D739D" w14:textId="5414046C" w:rsidR="00717B90" w:rsidRPr="000D7A4F" w:rsidRDefault="007D4F27" w:rsidP="00D7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Обов’язкове ознайомлення усіх працівників з Інструкцією з діловодства в Національній службі здоров’я України </w:t>
            </w:r>
            <w:r w:rsidR="00DD24B9">
              <w:rPr>
                <w:rFonts w:ascii="Times New Roman" w:hAnsi="Times New Roman" w:cs="Times New Roman"/>
                <w:sz w:val="24"/>
                <w:szCs w:val="24"/>
              </w:rPr>
              <w:t>та іншими матеріалами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ведення діловодства, шляхом їх розміщення та постійною актуалізацією, у разі внесення змін, </w:t>
            </w:r>
            <w:r w:rsidR="0053111D">
              <w:rPr>
                <w:rFonts w:ascii="Times New Roman" w:hAnsi="Times New Roman" w:cs="Times New Roman"/>
                <w:sz w:val="24"/>
                <w:szCs w:val="24"/>
              </w:rPr>
              <w:t>на внутрішньому порталі НСЗУ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34E946AC" w14:textId="734A6BE4" w:rsidR="00717B90" w:rsidRPr="000D7A4F" w:rsidRDefault="0053111D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B52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448F90A" w14:textId="149F2053" w:rsidR="00717B90" w:rsidRPr="000D7A4F" w:rsidRDefault="00B52DB9" w:rsidP="00B5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Адміністративний департамент.</w:t>
            </w:r>
          </w:p>
        </w:tc>
        <w:tc>
          <w:tcPr>
            <w:tcW w:w="1560" w:type="dxa"/>
          </w:tcPr>
          <w:p w14:paraId="2E86FC8E" w14:textId="4FF8EDE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B939A3F" w14:textId="093AC70F" w:rsidR="00717B90" w:rsidRPr="000D7A4F" w:rsidRDefault="00717B90" w:rsidP="0025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2552E4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вхідної кореспонденції.</w:t>
            </w:r>
          </w:p>
        </w:tc>
      </w:tr>
      <w:tr w:rsidR="00717B90" w:rsidRPr="000D7A4F" w14:paraId="43B7A64C" w14:textId="77777777" w:rsidTr="00FE5343">
        <w:tc>
          <w:tcPr>
            <w:tcW w:w="16302" w:type="dxa"/>
            <w:gridSpan w:val="8"/>
          </w:tcPr>
          <w:p w14:paraId="065AB478" w14:textId="1E992918" w:rsidR="00717B90" w:rsidRPr="000D7A4F" w:rsidRDefault="0060478F" w:rsidP="00717B90">
            <w:pPr>
              <w:pStyle w:val="a4"/>
              <w:ind w:left="17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Публічні закупівлі</w:t>
            </w:r>
          </w:p>
        </w:tc>
      </w:tr>
      <w:tr w:rsidR="00717B90" w:rsidRPr="000D7A4F" w14:paraId="1B1E684C" w14:textId="77777777" w:rsidTr="00F12A77">
        <w:trPr>
          <w:trHeight w:val="587"/>
        </w:trPr>
        <w:tc>
          <w:tcPr>
            <w:tcW w:w="567" w:type="dxa"/>
            <w:vMerge w:val="restart"/>
          </w:tcPr>
          <w:p w14:paraId="4FFA5357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3D11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A3E74" w14:textId="3F26EE13" w:rsidR="00717B90" w:rsidRPr="000D7A4F" w:rsidRDefault="0060478F" w:rsidP="006A21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680E0755" w14:textId="1042266D" w:rsidR="00717B90" w:rsidRPr="000D7A4F" w:rsidRDefault="00A4397D" w:rsidP="00717B9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r w:rsidR="00D04B37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аявності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конфлікту інтересів при визначені постачальників товарів, робіт та послуг, під час здійснення закупівельної процедури.</w:t>
            </w:r>
          </w:p>
          <w:p w14:paraId="37DAA475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59E3FECF" w14:textId="5200195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Високий.</w:t>
            </w:r>
          </w:p>
        </w:tc>
        <w:tc>
          <w:tcPr>
            <w:tcW w:w="3684" w:type="dxa"/>
          </w:tcPr>
          <w:p w14:paraId="4009C8C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 Ознайомлення працівників з внутрішнім механізму повідомлення про конфлікт інтересів та подальших дій у зв’язку з таким конфліктом інтересів та попередження про відповідальність у разі його порушення, відповідно до Положення про </w:t>
            </w:r>
          </w:p>
          <w:p w14:paraId="1AB33108" w14:textId="07D80E1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запобігання та врегулювання конфлікту інтересів у Національній службі здоров’я України, затвердженого наказом НСЗУ від 29.03.2019 № 91 та Положення про тендерний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комітет, затвердженого наказом НСЗУ від 28.03.2019 № 90.</w:t>
            </w:r>
          </w:p>
        </w:tc>
        <w:tc>
          <w:tcPr>
            <w:tcW w:w="1419" w:type="dxa"/>
          </w:tcPr>
          <w:p w14:paraId="676CAD9C" w14:textId="70015DD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І-й квартал 2021 року.</w:t>
            </w:r>
          </w:p>
        </w:tc>
        <w:tc>
          <w:tcPr>
            <w:tcW w:w="2126" w:type="dxa"/>
          </w:tcPr>
          <w:p w14:paraId="0E03601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корупції,</w:t>
            </w:r>
          </w:p>
          <w:p w14:paraId="328A537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персоналом,</w:t>
            </w:r>
          </w:p>
          <w:p w14:paraId="4F4D323B" w14:textId="7FB0881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депатамент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F8CE53D" w14:textId="27D139C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B432CE7" w14:textId="0749F17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Онайомленно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100% персоналу НСЗУ про відповідальність згідно з нормами діючого законодавства.</w:t>
            </w:r>
          </w:p>
        </w:tc>
      </w:tr>
      <w:tr w:rsidR="00717B90" w:rsidRPr="000D7A4F" w14:paraId="758EA06A" w14:textId="77777777" w:rsidTr="004006D5">
        <w:trPr>
          <w:trHeight w:val="1403"/>
        </w:trPr>
        <w:tc>
          <w:tcPr>
            <w:tcW w:w="567" w:type="dxa"/>
            <w:vMerge/>
          </w:tcPr>
          <w:p w14:paraId="7797AA92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077AB1D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9EC259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36BED13" w14:textId="2BBB459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 Закупівля необхідного інформаційного ресурсу, що надає можливість здійснювати моніторинг пов’язаності осіб.</w:t>
            </w:r>
          </w:p>
        </w:tc>
        <w:tc>
          <w:tcPr>
            <w:tcW w:w="1419" w:type="dxa"/>
          </w:tcPr>
          <w:p w14:paraId="759FF835" w14:textId="1A54B75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І-й квартал 2021 та 2022 </w:t>
            </w:r>
          </w:p>
          <w:p w14:paraId="6E72C119" w14:textId="78F0B26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років.</w:t>
            </w:r>
          </w:p>
        </w:tc>
        <w:tc>
          <w:tcPr>
            <w:tcW w:w="2126" w:type="dxa"/>
          </w:tcPr>
          <w:p w14:paraId="0A687EB3" w14:textId="782F3CA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технологій,</w:t>
            </w:r>
          </w:p>
          <w:p w14:paraId="6D33061B" w14:textId="0EA20DA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Адміністративний департамент, Відділ з питань запобігання та виявлення корупції.</w:t>
            </w:r>
          </w:p>
          <w:p w14:paraId="4366DC0F" w14:textId="582D5BB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50E94" w14:textId="3DB335A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 межах бюджетного фінансування</w:t>
            </w:r>
          </w:p>
        </w:tc>
        <w:tc>
          <w:tcPr>
            <w:tcW w:w="1984" w:type="dxa"/>
          </w:tcPr>
          <w:p w14:paraId="2EDD2985" w14:textId="5048035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ризику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дій під час закупівлі.</w:t>
            </w:r>
          </w:p>
        </w:tc>
      </w:tr>
      <w:tr w:rsidR="00717B90" w:rsidRPr="000D7A4F" w14:paraId="0FBC7698" w14:textId="77777777" w:rsidTr="004006D5">
        <w:trPr>
          <w:trHeight w:val="1403"/>
        </w:trPr>
        <w:tc>
          <w:tcPr>
            <w:tcW w:w="567" w:type="dxa"/>
            <w:vMerge w:val="restart"/>
          </w:tcPr>
          <w:p w14:paraId="7F96052B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D5E5" w14:textId="473441C0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Merge w:val="restart"/>
          </w:tcPr>
          <w:p w14:paraId="03EF6393" w14:textId="76630A37" w:rsidR="00717B90" w:rsidRPr="000D7A4F" w:rsidRDefault="00A86837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посадових осіб підрозділу - ініціатора закупівлі, уповноважених осіб або членів тендерного комітету НСЗУ.</w:t>
            </w:r>
          </w:p>
        </w:tc>
        <w:tc>
          <w:tcPr>
            <w:tcW w:w="1419" w:type="dxa"/>
            <w:vMerge w:val="restart"/>
          </w:tcPr>
          <w:p w14:paraId="11CBA66B" w14:textId="343CCBE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4CBC0A32" w14:textId="485BF43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Використання примірної документації, затвердженої Міністерством економічного розвитку і торгівлі України.</w:t>
            </w:r>
          </w:p>
        </w:tc>
        <w:tc>
          <w:tcPr>
            <w:tcW w:w="1419" w:type="dxa"/>
          </w:tcPr>
          <w:p w14:paraId="64E00A43" w14:textId="7F532F7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І-й квартал 2021 року.</w:t>
            </w:r>
          </w:p>
        </w:tc>
        <w:tc>
          <w:tcPr>
            <w:tcW w:w="2126" w:type="dxa"/>
          </w:tcPr>
          <w:p w14:paraId="01F68DFA" w14:textId="1E39C47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Адміністративний департамент, Юридичний департамент, Відділ з питань запобігання та виявлення корупції, Департамент комунікацій.</w:t>
            </w:r>
          </w:p>
        </w:tc>
        <w:tc>
          <w:tcPr>
            <w:tcW w:w="1560" w:type="dxa"/>
          </w:tcPr>
          <w:p w14:paraId="6AB156EE" w14:textId="4CC6903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060E1A0" w14:textId="3E9FF9A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Врахування рекомендацій МЕРТ під час розробки організаційно-розпорядчих документів, що дасть можливість усунути підстави для можливих протиправних дій співробітників.</w:t>
            </w:r>
          </w:p>
        </w:tc>
      </w:tr>
      <w:tr w:rsidR="00717B90" w:rsidRPr="000D7A4F" w14:paraId="35AEDBD2" w14:textId="77777777" w:rsidTr="004006D5">
        <w:trPr>
          <w:trHeight w:val="1403"/>
        </w:trPr>
        <w:tc>
          <w:tcPr>
            <w:tcW w:w="567" w:type="dxa"/>
            <w:vMerge/>
          </w:tcPr>
          <w:p w14:paraId="14F165F2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BE0C145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8632B1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F77EB18" w14:textId="2B6AA09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 Залучення незалежних фахівців, представників громадськості тощо до підготовки тендерної документації.</w:t>
            </w:r>
          </w:p>
        </w:tc>
        <w:tc>
          <w:tcPr>
            <w:tcW w:w="1419" w:type="dxa"/>
          </w:tcPr>
          <w:p w14:paraId="5682A8DF" w14:textId="37C69D7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66D095B2" w14:textId="5764681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Тендерний комітет,</w:t>
            </w:r>
          </w:p>
          <w:p w14:paraId="41FB5423" w14:textId="62316C5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департамент. </w:t>
            </w:r>
          </w:p>
          <w:p w14:paraId="6D9552D8" w14:textId="7C1BBAA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80E86" w14:textId="1B8FB60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871ED71" w14:textId="1D65940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Проведення нарад, круглих столів, зустрічей з учасниками ринку.</w:t>
            </w:r>
          </w:p>
        </w:tc>
      </w:tr>
      <w:tr w:rsidR="00717B90" w:rsidRPr="000D7A4F" w14:paraId="21FEF25D" w14:textId="77777777" w:rsidTr="00E8054F">
        <w:trPr>
          <w:trHeight w:val="587"/>
        </w:trPr>
        <w:tc>
          <w:tcPr>
            <w:tcW w:w="567" w:type="dxa"/>
            <w:vMerge/>
          </w:tcPr>
          <w:p w14:paraId="0194076B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6ED4ACC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85B2D0E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CDC5939" w14:textId="094FDC7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3. Оприлюднення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відповідної документації на офіційному веб-сайті для обговорення.</w:t>
            </w:r>
          </w:p>
        </w:tc>
        <w:tc>
          <w:tcPr>
            <w:tcW w:w="1419" w:type="dxa"/>
          </w:tcPr>
          <w:p w14:paraId="0C57CDEE" w14:textId="69CD003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28F7C8F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Тендерний комітет, Уповноважена особа з публічних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623BE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Адміністративний департамент,</w:t>
            </w:r>
          </w:p>
          <w:p w14:paraId="1F83DE5B" w14:textId="4558FA4E" w:rsidR="00717B90" w:rsidRPr="000D7A4F" w:rsidRDefault="00717B90" w:rsidP="00E80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комунікацій.</w:t>
            </w:r>
          </w:p>
        </w:tc>
        <w:tc>
          <w:tcPr>
            <w:tcW w:w="1560" w:type="dxa"/>
          </w:tcPr>
          <w:p w14:paraId="20F61A0F" w14:textId="00C42C2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потребує.</w:t>
            </w:r>
          </w:p>
        </w:tc>
        <w:tc>
          <w:tcPr>
            <w:tcW w:w="1984" w:type="dxa"/>
          </w:tcPr>
          <w:p w14:paraId="1C52727D" w14:textId="272DB1B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прозорості та відкритості публічних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закупівель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у НСЗУ.</w:t>
            </w:r>
          </w:p>
        </w:tc>
      </w:tr>
      <w:tr w:rsidR="00717B90" w:rsidRPr="000D7A4F" w14:paraId="2ADEF403" w14:textId="77777777" w:rsidTr="004006D5">
        <w:trPr>
          <w:trHeight w:val="694"/>
        </w:trPr>
        <w:tc>
          <w:tcPr>
            <w:tcW w:w="567" w:type="dxa"/>
            <w:vMerge/>
          </w:tcPr>
          <w:p w14:paraId="6E556B0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89C39F6" w14:textId="6F280BB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C68532E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4BEA1E" w14:textId="7DE0D857" w:rsidR="00717B90" w:rsidRPr="000D7A4F" w:rsidRDefault="00717B90" w:rsidP="00F12A77">
            <w:pPr>
              <w:tabs>
                <w:tab w:val="left" w:pos="599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4. Скасування функції здійснення моніторингу цін</w:t>
            </w:r>
            <w:r w:rsidRPr="000D7A4F" w:rsidDel="0025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формуванні очікуваної вартості предмету закупівлі підрозділом – ініціатором закупівлі та покладення цієї функції на інший підрозділ (працівника), який не є ініціатором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закупілі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та не входить до структури підрозділу ініціатора закупівлі.  </w:t>
            </w:r>
          </w:p>
        </w:tc>
        <w:tc>
          <w:tcPr>
            <w:tcW w:w="1419" w:type="dxa"/>
          </w:tcPr>
          <w:p w14:paraId="70617C01" w14:textId="2AC5C2C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Червень  2021 року.</w:t>
            </w:r>
          </w:p>
        </w:tc>
        <w:tc>
          <w:tcPr>
            <w:tcW w:w="2126" w:type="dxa"/>
          </w:tcPr>
          <w:p w14:paraId="66DF1CFC" w14:textId="22CBB32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департамент, Адміністративний департамент, Відділ з питань запобігання та виявлення корупції, </w:t>
            </w:r>
          </w:p>
        </w:tc>
        <w:tc>
          <w:tcPr>
            <w:tcW w:w="1560" w:type="dxa"/>
          </w:tcPr>
          <w:p w14:paraId="1867DBAC" w14:textId="75FBD21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63630D14" w14:textId="58B6F02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Внесення відповідних змін до Положення про Тендерний комітет, затверджене наказом НСЗУ від 28.03.2019 № 90.</w:t>
            </w:r>
          </w:p>
        </w:tc>
      </w:tr>
      <w:tr w:rsidR="00717B90" w:rsidRPr="000D7A4F" w14:paraId="56A6F764" w14:textId="77777777" w:rsidTr="004006D5">
        <w:trPr>
          <w:trHeight w:val="694"/>
        </w:trPr>
        <w:tc>
          <w:tcPr>
            <w:tcW w:w="567" w:type="dxa"/>
            <w:vMerge w:val="restart"/>
          </w:tcPr>
          <w:p w14:paraId="4270301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7A5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AD08" w14:textId="68F79ACB" w:rsidR="00717B90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Merge w:val="restart"/>
          </w:tcPr>
          <w:p w14:paraId="3F8B0CB5" w14:textId="1155F3C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протиправного впливу або провокативних дій сторонніх осіб на посадових осіб підрозділу - ініціатора закупівлі, уповноважених осіб або членів тендерного комітету НСЗУ.</w:t>
            </w:r>
          </w:p>
        </w:tc>
        <w:tc>
          <w:tcPr>
            <w:tcW w:w="1419" w:type="dxa"/>
            <w:vMerge w:val="restart"/>
          </w:tcPr>
          <w:p w14:paraId="54735EE2" w14:textId="3974216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721B9F5C" w14:textId="77777777" w:rsidR="00717B90" w:rsidRPr="000D7A4F" w:rsidRDefault="00717B90" w:rsidP="00717B90">
            <w:pPr>
              <w:tabs>
                <w:tab w:val="left" w:pos="599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Стандартизація внутрішніх процедур, які визначатимуть чіткий порядок проведення ринкових консультацій відповідно до рекомендацій Міністерства розвитку економіки, торгівлі та сільського господарства України.</w:t>
            </w:r>
          </w:p>
          <w:p w14:paraId="690BE9DA" w14:textId="77777777" w:rsidR="00717B90" w:rsidRPr="000D7A4F" w:rsidRDefault="00717B90" w:rsidP="00717B90">
            <w:pPr>
              <w:tabs>
                <w:tab w:val="left" w:pos="59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91743AA" w14:textId="16CD6E1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Червень 2021 року.</w:t>
            </w:r>
          </w:p>
        </w:tc>
        <w:tc>
          <w:tcPr>
            <w:tcW w:w="2126" w:type="dxa"/>
          </w:tcPr>
          <w:p w14:paraId="5C8B80B6" w14:textId="1ECF759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Адміністративний департамент, Юридичний департамент, Відділ з питань запобігання та виявлення корупції, Департамент управління персоналом.</w:t>
            </w:r>
          </w:p>
        </w:tc>
        <w:tc>
          <w:tcPr>
            <w:tcW w:w="1560" w:type="dxa"/>
          </w:tcPr>
          <w:p w14:paraId="6ED5A98B" w14:textId="05CC1C5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15D63B20" w14:textId="24998EE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Прийняття порядку щодо проведення ринкових консультацій.</w:t>
            </w:r>
          </w:p>
        </w:tc>
      </w:tr>
      <w:tr w:rsidR="00717B90" w:rsidRPr="000D7A4F" w14:paraId="79DCCCAE" w14:textId="77777777" w:rsidTr="004006D5">
        <w:trPr>
          <w:trHeight w:val="694"/>
        </w:trPr>
        <w:tc>
          <w:tcPr>
            <w:tcW w:w="567" w:type="dxa"/>
            <w:vMerge/>
          </w:tcPr>
          <w:p w14:paraId="740E6A7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8182003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09114CB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4EFFF4B" w14:textId="77777777" w:rsidR="00717B90" w:rsidRPr="000D7A4F" w:rsidRDefault="00717B90" w:rsidP="00717B90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Ознайомлення працівників з внутрішнім механізму повідомлення про конфлікт інтересів та подальших дій у зв’язку з таким конфліктом інтересів та попередження про відповідальність у разі його порушення, відповідно до Положення про </w:t>
            </w:r>
          </w:p>
          <w:p w14:paraId="1621CA92" w14:textId="77777777" w:rsidR="00717B90" w:rsidRPr="000D7A4F" w:rsidRDefault="00717B90" w:rsidP="00717B90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запобігання та врегулювання конфлікту інтересів у Національній службі здоров’я України, затвердженого наказом НСЗУ від 29.03.2019 № 91 та Положення про тендерний комітет, затвердженого наказом НСЗУ від 28.03.2019 № 90.</w:t>
            </w:r>
          </w:p>
          <w:p w14:paraId="58D77355" w14:textId="0C4B5D7A" w:rsidR="00717B90" w:rsidRPr="000D7A4F" w:rsidRDefault="00717B90" w:rsidP="00717B90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C705793" w14:textId="5D21E79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І-й квартал 2021 року</w:t>
            </w:r>
          </w:p>
        </w:tc>
        <w:tc>
          <w:tcPr>
            <w:tcW w:w="2126" w:type="dxa"/>
          </w:tcPr>
          <w:p w14:paraId="5CDC8395" w14:textId="4E7B058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корупції.</w:t>
            </w:r>
          </w:p>
        </w:tc>
        <w:tc>
          <w:tcPr>
            <w:tcW w:w="1560" w:type="dxa"/>
          </w:tcPr>
          <w:p w14:paraId="12B0DB86" w14:textId="48C55D4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25E268D7" w14:textId="5784BAF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впливу приватного інтересу на прийняття рішень.</w:t>
            </w:r>
          </w:p>
        </w:tc>
      </w:tr>
      <w:tr w:rsidR="00717B90" w:rsidRPr="000D7A4F" w14:paraId="30557E25" w14:textId="77777777" w:rsidTr="00FE5343">
        <w:trPr>
          <w:trHeight w:val="64"/>
        </w:trPr>
        <w:tc>
          <w:tcPr>
            <w:tcW w:w="16302" w:type="dxa"/>
            <w:gridSpan w:val="8"/>
          </w:tcPr>
          <w:p w14:paraId="0944D2BE" w14:textId="076FD477" w:rsidR="00717B90" w:rsidRPr="000D7A4F" w:rsidRDefault="001B04A2" w:rsidP="0071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Внутрішній контроль та аудит</w:t>
            </w:r>
          </w:p>
        </w:tc>
      </w:tr>
      <w:tr w:rsidR="00717B90" w:rsidRPr="000D7A4F" w14:paraId="64AD7CFA" w14:textId="77777777" w:rsidTr="004006D5">
        <w:trPr>
          <w:trHeight w:val="694"/>
        </w:trPr>
        <w:tc>
          <w:tcPr>
            <w:tcW w:w="567" w:type="dxa"/>
            <w:vMerge w:val="restart"/>
          </w:tcPr>
          <w:p w14:paraId="3249E046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B8E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C22F" w14:textId="39A244E8" w:rsidR="00717B90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Merge w:val="restart"/>
          </w:tcPr>
          <w:p w14:paraId="51B5716B" w14:textId="0C191EEF" w:rsidR="00717B90" w:rsidRPr="000D7A4F" w:rsidRDefault="00A86837" w:rsidP="00A86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Можлива </w:t>
            </w:r>
            <w:proofErr w:type="spellStart"/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едоброчесність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працівників внутрішнього аудиту щодо відсутності реагування у разі виявлення фактів порушення законодавства.</w:t>
            </w:r>
          </w:p>
        </w:tc>
        <w:tc>
          <w:tcPr>
            <w:tcW w:w="1419" w:type="dxa"/>
            <w:vMerge w:val="restart"/>
          </w:tcPr>
          <w:p w14:paraId="38CD08BD" w14:textId="7D2A1AA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2CD4FF98" w14:textId="65076795" w:rsidR="00717B90" w:rsidRPr="000D7A4F" w:rsidRDefault="00717B90" w:rsidP="00717B90">
            <w:pPr>
              <w:tabs>
                <w:tab w:val="left" w:pos="5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Проведення навчань (тренінгів) із доведенням типових порушень.</w:t>
            </w:r>
          </w:p>
        </w:tc>
        <w:tc>
          <w:tcPr>
            <w:tcW w:w="1419" w:type="dxa"/>
          </w:tcPr>
          <w:p w14:paraId="025E4842" w14:textId="5294E21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7606BDE0" w14:textId="4469086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7BAF3987" w14:textId="180F8D5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C3EEA41" w14:textId="6341141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рівня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обізнаностї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Відділу внутрішнього аудиту.</w:t>
            </w:r>
          </w:p>
        </w:tc>
      </w:tr>
      <w:tr w:rsidR="00717B90" w:rsidRPr="000D7A4F" w14:paraId="780CFB20" w14:textId="77777777" w:rsidTr="004006D5">
        <w:trPr>
          <w:trHeight w:val="729"/>
        </w:trPr>
        <w:tc>
          <w:tcPr>
            <w:tcW w:w="567" w:type="dxa"/>
            <w:vMerge/>
          </w:tcPr>
          <w:p w14:paraId="6695A7C3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7B8E788B" w14:textId="71ABCAF2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23B373F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674B428" w14:textId="01229A9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Розробка, затвердження та оприлюднення планів роботи підрозділу внутрішнього аудиту, з метою систематизації та контролю його діяльності. </w:t>
            </w:r>
          </w:p>
        </w:tc>
        <w:tc>
          <w:tcPr>
            <w:tcW w:w="1419" w:type="dxa"/>
          </w:tcPr>
          <w:p w14:paraId="36302BD0" w14:textId="78A0415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710D96C3" w14:textId="7276BB8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315DACA1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71B464A4" w14:textId="5219779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Розробка, затвердження та оприлюднення планів роботи підрозділу внутрішнього аудиту. </w:t>
            </w:r>
          </w:p>
        </w:tc>
      </w:tr>
      <w:tr w:rsidR="00717B90" w:rsidRPr="000D7A4F" w14:paraId="1E5D5E57" w14:textId="77777777" w:rsidTr="004006D5">
        <w:trPr>
          <w:trHeight w:val="1269"/>
        </w:trPr>
        <w:tc>
          <w:tcPr>
            <w:tcW w:w="567" w:type="dxa"/>
            <w:vMerge/>
          </w:tcPr>
          <w:p w14:paraId="5D6A19E4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62458BEE" w14:textId="1651DBCE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211604A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566F0DB" w14:textId="7618A6B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3. Здійснення обов’язкової попередньої перевірки особи при працевлаштуванні її до підрозділу внутрішнього аудиту, на предмет пов’язаності цієї особи з можливим об’єктом аудиту, а саме:</w:t>
            </w:r>
          </w:p>
          <w:p w14:paraId="2932C572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- особа раніше була співробітником об’єкту аудиту;</w:t>
            </w:r>
          </w:p>
          <w:p w14:paraId="64BD3051" w14:textId="4BDA112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- об’єктом дослідження може стати службова діяльність цієї особи за попереднім місцем роботи (служби) тощо.</w:t>
            </w:r>
          </w:p>
        </w:tc>
        <w:tc>
          <w:tcPr>
            <w:tcW w:w="1419" w:type="dxa"/>
          </w:tcPr>
          <w:p w14:paraId="48F36F5D" w14:textId="314EA06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3E0417C1" w14:textId="6A8D63F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аудиту, Департамент управління персоналом.</w:t>
            </w:r>
          </w:p>
        </w:tc>
        <w:tc>
          <w:tcPr>
            <w:tcW w:w="1560" w:type="dxa"/>
          </w:tcPr>
          <w:p w14:paraId="3E102034" w14:textId="4D40281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FD837BE" w14:textId="4A8B21E8" w:rsidR="00717B90" w:rsidRPr="000D7A4F" w:rsidRDefault="00717B90" w:rsidP="00717B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здійсненню дій та прийняття рішень в умовах конфлікту інтересів.</w:t>
            </w:r>
          </w:p>
          <w:p w14:paraId="0BB0439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4C5D7264" w14:textId="77777777" w:rsidTr="004006D5">
        <w:trPr>
          <w:trHeight w:val="1269"/>
        </w:trPr>
        <w:tc>
          <w:tcPr>
            <w:tcW w:w="567" w:type="dxa"/>
          </w:tcPr>
          <w:p w14:paraId="6868EF78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761B1D1A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57CB4CC7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E35D183" w14:textId="0967217C" w:rsidR="00717B90" w:rsidRPr="000D7A4F" w:rsidRDefault="00C43F9C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43" w:type="dxa"/>
          </w:tcPr>
          <w:p w14:paraId="2C0A6103" w14:textId="55E6CE44" w:rsidR="00717B90" w:rsidRPr="000D7A4F" w:rsidRDefault="00F52717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Можлива недостатність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незалежного й об’єктивного аналізу зі сторони працівників підрозділу внутрішнього аудиту щодо удосконалення системи управління, внутрішнього контролю та управління ризиками.</w:t>
            </w:r>
          </w:p>
        </w:tc>
        <w:tc>
          <w:tcPr>
            <w:tcW w:w="1419" w:type="dxa"/>
          </w:tcPr>
          <w:p w14:paraId="25388B6E" w14:textId="3006FD7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76B60303" w14:textId="6536F876" w:rsidR="00717B90" w:rsidRPr="000D7A4F" w:rsidRDefault="00717B90" w:rsidP="00717B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Проведення навчань (тренінгів) із доведенням типових порушень.</w:t>
            </w:r>
          </w:p>
          <w:p w14:paraId="0549BE8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1FD48D" w14:textId="17364D5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Щороку.</w:t>
            </w:r>
          </w:p>
        </w:tc>
        <w:tc>
          <w:tcPr>
            <w:tcW w:w="2126" w:type="dxa"/>
          </w:tcPr>
          <w:p w14:paraId="552A214E" w14:textId="75EEF08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4C4C7F62" w14:textId="352AD80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DBFA879" w14:textId="2470C84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Підвищення обізнаності працівників НСЗУ.</w:t>
            </w:r>
          </w:p>
        </w:tc>
      </w:tr>
      <w:tr w:rsidR="00717B90" w:rsidRPr="000D7A4F" w14:paraId="1997426E" w14:textId="77777777" w:rsidTr="006E34F5">
        <w:trPr>
          <w:trHeight w:val="1058"/>
        </w:trPr>
        <w:tc>
          <w:tcPr>
            <w:tcW w:w="567" w:type="dxa"/>
            <w:vMerge w:val="restart"/>
          </w:tcPr>
          <w:p w14:paraId="0CB9DD96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002BCB7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592D677B" w14:textId="600D76D7" w:rsidR="00717B90" w:rsidRPr="000D7A4F" w:rsidRDefault="00C43F9C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43" w:type="dxa"/>
            <w:vMerge w:val="restart"/>
          </w:tcPr>
          <w:p w14:paraId="5ADC423D" w14:textId="34FD87F1" w:rsidR="00717B90" w:rsidRPr="000D7A4F" w:rsidRDefault="00F52717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Можлива </w:t>
            </w:r>
            <w:proofErr w:type="spellStart"/>
            <w:r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едоброчесність</w:t>
            </w:r>
            <w:proofErr w:type="spellEnd"/>
            <w:r w:rsidR="00717B90" w:rsidRPr="000D7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працівників, які відповідають за здійснення внутрішнього контролю в кожному окремому структурному підрозділі НСЗУ.</w:t>
            </w:r>
          </w:p>
          <w:p w14:paraId="1BA2F9BC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 w:val="restart"/>
          </w:tcPr>
          <w:p w14:paraId="5653742B" w14:textId="204E245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6EF85B09" w14:textId="7D066741" w:rsidR="00717B90" w:rsidRPr="000D7A4F" w:rsidRDefault="00717B90" w:rsidP="00717B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Проведення навчань (тренінгів) із доведенням типових порушень.</w:t>
            </w:r>
          </w:p>
          <w:p w14:paraId="5A9C6B6A" w14:textId="77777777" w:rsidR="00717B90" w:rsidRPr="000D7A4F" w:rsidRDefault="00717B90" w:rsidP="00717B90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D19A86" w14:textId="2A9D6B9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Щороку.</w:t>
            </w:r>
          </w:p>
        </w:tc>
        <w:tc>
          <w:tcPr>
            <w:tcW w:w="2126" w:type="dxa"/>
          </w:tcPr>
          <w:p w14:paraId="2D21D86E" w14:textId="3753F2F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0678ADF6" w14:textId="7435429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5EB65A1B" w14:textId="0B09805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працівників НСЗУ.</w:t>
            </w:r>
          </w:p>
        </w:tc>
      </w:tr>
      <w:tr w:rsidR="00717B90" w:rsidRPr="000D7A4F" w14:paraId="46BFF944" w14:textId="77777777" w:rsidTr="004006D5">
        <w:trPr>
          <w:trHeight w:val="1269"/>
        </w:trPr>
        <w:tc>
          <w:tcPr>
            <w:tcW w:w="567" w:type="dxa"/>
            <w:vMerge/>
          </w:tcPr>
          <w:p w14:paraId="572E10B0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</w:tcPr>
          <w:p w14:paraId="1D430369" w14:textId="77777777" w:rsidR="00717B90" w:rsidRPr="000D7A4F" w:rsidRDefault="00717B90" w:rsidP="00717B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vMerge/>
          </w:tcPr>
          <w:p w14:paraId="2EE693F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80E1B9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 Здійснення контролю за наданими рекомендаціями після проведення внутрішнього аудиту.</w:t>
            </w:r>
          </w:p>
          <w:p w14:paraId="5EC6FC69" w14:textId="77777777" w:rsidR="00717B90" w:rsidRPr="000D7A4F" w:rsidRDefault="00717B90" w:rsidP="00717B90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2CE4341" w14:textId="1F953D7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Щороку.</w:t>
            </w:r>
          </w:p>
        </w:tc>
        <w:tc>
          <w:tcPr>
            <w:tcW w:w="2126" w:type="dxa"/>
          </w:tcPr>
          <w:p w14:paraId="0DF6D8CD" w14:textId="42A5D24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внутрішнього аудиту.</w:t>
            </w:r>
          </w:p>
        </w:tc>
        <w:tc>
          <w:tcPr>
            <w:tcW w:w="1560" w:type="dxa"/>
          </w:tcPr>
          <w:p w14:paraId="51E7EF30" w14:textId="7BFF339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43FEE8A5" w14:textId="77777777" w:rsidR="00717B90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невиконанню або неналежному виконанню посадових обов’язків працівниками НСЗУ.</w:t>
            </w:r>
          </w:p>
          <w:p w14:paraId="49CFDF8D" w14:textId="3C70872F" w:rsidR="006E34F5" w:rsidRPr="000D7A4F" w:rsidRDefault="006E34F5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665E409A" w14:textId="77777777" w:rsidTr="00FE5343">
        <w:tc>
          <w:tcPr>
            <w:tcW w:w="16302" w:type="dxa"/>
            <w:gridSpan w:val="8"/>
          </w:tcPr>
          <w:p w14:paraId="250AFDFA" w14:textId="2B54B1F1" w:rsidR="00717B90" w:rsidRPr="000D7A4F" w:rsidRDefault="00717B90" w:rsidP="00717B90">
            <w:pPr>
              <w:pStyle w:val="a4"/>
              <w:ind w:left="23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Дотримання вимог, обмежень, заборон, встановлених Законом Укр</w:t>
            </w:r>
            <w:r w:rsidR="001B04A2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аїни "Про запобігання корупції"</w:t>
            </w:r>
          </w:p>
        </w:tc>
      </w:tr>
      <w:tr w:rsidR="00717B90" w:rsidRPr="000D7A4F" w14:paraId="482A22E1" w14:textId="77777777" w:rsidTr="004006D5">
        <w:trPr>
          <w:trHeight w:val="552"/>
        </w:trPr>
        <w:tc>
          <w:tcPr>
            <w:tcW w:w="567" w:type="dxa"/>
          </w:tcPr>
          <w:p w14:paraId="062D0297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BF53" w14:textId="7D0194CE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2202A33B" w14:textId="3EB4737C" w:rsidR="00B36BA9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r w:rsidR="00B36BA9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r w:rsidR="00024235">
              <w:rPr>
                <w:rFonts w:ascii="Times New Roman" w:hAnsi="Times New Roman" w:cs="Times New Roman"/>
                <w:sz w:val="24"/>
                <w:szCs w:val="24"/>
              </w:rPr>
              <w:t xml:space="preserve"> засад</w:t>
            </w:r>
            <w:r w:rsidR="00B36BA9" w:rsidRPr="00B36BA9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захисту анонімних каналів зв’язку</w:t>
            </w:r>
            <w:r w:rsidR="00B3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A622F" w14:textId="77777777" w:rsidR="00B36BA9" w:rsidRDefault="00B36BA9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077B" w14:textId="77777777" w:rsidR="00717B90" w:rsidRPr="000D7A4F" w:rsidRDefault="00717B90" w:rsidP="00B36B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39ACB5" w14:textId="7446D2E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6FA39057" w14:textId="54FD2EC5" w:rsidR="00717B90" w:rsidRPr="000D7A4F" w:rsidRDefault="00717B90" w:rsidP="00CB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Забезпечення захисту анонімних каналів зв’язку, через які здійснюються повідомлення про можливі факти корупційних або пов'язаних з корупцією правопорушень, інших порушень Закону України «Про запобігання корупції» відповідно до</w:t>
            </w:r>
            <w:r w:rsidR="00CB69ED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Вимог до захисту анонімних каналів зв'язку, через які здійснюються повідомлення про можливі факти корупційних або пов'язаних з корупцією правопорушень, інших </w:t>
            </w:r>
            <w:r w:rsidR="00CB69ED"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порушень Закону України «Про запобігання корупції»</w:t>
            </w:r>
            <w:r w:rsidR="00CB69ED">
              <w:rPr>
                <w:rFonts w:ascii="Times New Roman" w:hAnsi="Times New Roman" w:cs="Times New Roman"/>
                <w:sz w:val="24"/>
                <w:szCs w:val="24"/>
              </w:rPr>
              <w:t>, затверджених наказом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агентства з питань запобігання корупції від 02.04.2020 № 127/20</w:t>
            </w:r>
            <w:r w:rsidR="00CB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70E54BB8" w14:textId="7CBAE64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2021-2022 років.</w:t>
            </w:r>
          </w:p>
        </w:tc>
        <w:tc>
          <w:tcPr>
            <w:tcW w:w="2126" w:type="dxa"/>
          </w:tcPr>
          <w:p w14:paraId="6C4DA102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технологій,</w:t>
            </w:r>
          </w:p>
          <w:p w14:paraId="2796C443" w14:textId="5F65D52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</w:t>
            </w:r>
          </w:p>
        </w:tc>
        <w:tc>
          <w:tcPr>
            <w:tcW w:w="1560" w:type="dxa"/>
          </w:tcPr>
          <w:p w14:paraId="5DF3FFE7" w14:textId="715F328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 НСЗУ, затверджених на 2021 рік за КПКВК 2308010.</w:t>
            </w:r>
          </w:p>
        </w:tc>
        <w:tc>
          <w:tcPr>
            <w:tcW w:w="1984" w:type="dxa"/>
          </w:tcPr>
          <w:p w14:paraId="74AD1848" w14:textId="72826C0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C55AB1">
              <w:rPr>
                <w:rFonts w:ascii="Times New Roman" w:hAnsi="Times New Roman" w:cs="Times New Roman"/>
                <w:sz w:val="24"/>
                <w:szCs w:val="24"/>
              </w:rPr>
              <w:t>ення конфіденційності та гаранто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ваності анонімності особи, яка здійснює повідомлення про корупцію. </w:t>
            </w:r>
          </w:p>
        </w:tc>
      </w:tr>
      <w:tr w:rsidR="00717B90" w:rsidRPr="000D7A4F" w14:paraId="34772FF5" w14:textId="77777777" w:rsidTr="004006D5">
        <w:trPr>
          <w:trHeight w:val="853"/>
        </w:trPr>
        <w:tc>
          <w:tcPr>
            <w:tcW w:w="567" w:type="dxa"/>
            <w:vMerge w:val="restart"/>
          </w:tcPr>
          <w:p w14:paraId="5B1F681D" w14:textId="77777777" w:rsidR="00572D3B" w:rsidRPr="000D7A4F" w:rsidRDefault="00572D3B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DA3F" w14:textId="1B0AD417" w:rsidR="00717B90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Merge w:val="restart"/>
          </w:tcPr>
          <w:p w14:paraId="65DC05F2" w14:textId="0D205256" w:rsidR="00717B90" w:rsidRPr="000D7A4F" w:rsidRDefault="002979A6" w:rsidP="00717B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Відділу з питань запобігання та виявлення корупції НСЗУ.</w:t>
            </w:r>
          </w:p>
          <w:p w14:paraId="2205529E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413F45EC" w14:textId="5DBEDA0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Низький.</w:t>
            </w:r>
          </w:p>
        </w:tc>
        <w:tc>
          <w:tcPr>
            <w:tcW w:w="3684" w:type="dxa"/>
          </w:tcPr>
          <w:p w14:paraId="336A565C" w14:textId="07D7E49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Встановлення зовнішнього контролю за здійсненням роботи з підготовки антикорупційної програми (у тому числі оцінки корупційних ризиків) – залучення до вказаного процесу експертів та представників громадськості (зокрема, але не виключно, шляхом їх включення до складу комісій з оцінки корупційних ризиків).</w:t>
            </w:r>
          </w:p>
        </w:tc>
        <w:tc>
          <w:tcPr>
            <w:tcW w:w="1419" w:type="dxa"/>
          </w:tcPr>
          <w:p w14:paraId="117FE948" w14:textId="4FB9AA0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І-й квартал 2021 року.</w:t>
            </w:r>
          </w:p>
        </w:tc>
        <w:tc>
          <w:tcPr>
            <w:tcW w:w="2126" w:type="dxa"/>
          </w:tcPr>
          <w:p w14:paraId="6D02EE2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корупції,</w:t>
            </w:r>
          </w:p>
          <w:p w14:paraId="73252B2C" w14:textId="2478327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комунікацій.</w:t>
            </w:r>
          </w:p>
        </w:tc>
        <w:tc>
          <w:tcPr>
            <w:tcW w:w="1560" w:type="dxa"/>
          </w:tcPr>
          <w:p w14:paraId="73F623C7" w14:textId="0E93ACB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44C77F9B" w14:textId="54CB399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Усунення підстав для можливих неправомірних дій співробітників.</w:t>
            </w:r>
          </w:p>
        </w:tc>
      </w:tr>
      <w:tr w:rsidR="00717B90" w:rsidRPr="000D7A4F" w14:paraId="71524476" w14:textId="77777777" w:rsidTr="004006D5">
        <w:trPr>
          <w:trHeight w:val="853"/>
        </w:trPr>
        <w:tc>
          <w:tcPr>
            <w:tcW w:w="567" w:type="dxa"/>
            <w:vMerge/>
          </w:tcPr>
          <w:p w14:paraId="3BE66A6D" w14:textId="4F094FB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18D9D9F" w14:textId="77777777" w:rsidR="00717B90" w:rsidRPr="000D7A4F" w:rsidRDefault="00717B90" w:rsidP="00717B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0E4999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CE595AA" w14:textId="188C7AB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Обов’язкове проведення опитувань, анкетувань серед працівників, а також представників громадськості, які взаємодіяли (взаємодіють) з Відділом з питань запобігання та виявлення корупції, зокрема з використанням електронної пошти, мережі Інтернет, телефону. </w:t>
            </w:r>
          </w:p>
        </w:tc>
        <w:tc>
          <w:tcPr>
            <w:tcW w:w="1419" w:type="dxa"/>
          </w:tcPr>
          <w:p w14:paraId="6EAB8A1A" w14:textId="6C53D73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Щороку.</w:t>
            </w:r>
          </w:p>
        </w:tc>
        <w:tc>
          <w:tcPr>
            <w:tcW w:w="2126" w:type="dxa"/>
          </w:tcPr>
          <w:p w14:paraId="1325468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корупції.</w:t>
            </w:r>
          </w:p>
          <w:p w14:paraId="45DDE99A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5790FC" w14:textId="22D1C03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5361FDCB" w14:textId="1DA163B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Cs/>
                <w:sz w:val="24"/>
                <w:szCs w:val="24"/>
              </w:rPr>
              <w:t>Вдосконалення діяльності Відділу та поліпшення взаємодії з працівниками НСЗУ.</w:t>
            </w:r>
          </w:p>
        </w:tc>
      </w:tr>
      <w:tr w:rsidR="00717B90" w:rsidRPr="000D7A4F" w14:paraId="1F4EEBA2" w14:textId="77777777" w:rsidTr="004006D5">
        <w:trPr>
          <w:trHeight w:val="949"/>
        </w:trPr>
        <w:tc>
          <w:tcPr>
            <w:tcW w:w="567" w:type="dxa"/>
            <w:vMerge/>
          </w:tcPr>
          <w:p w14:paraId="72F0783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8E7F258" w14:textId="02D9A73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548DFF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7C46025" w14:textId="0EE5ED4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3. Встановлення персональної відповідальності працівників, Відділу з питань запобігання та виявлення корупції.</w:t>
            </w:r>
          </w:p>
        </w:tc>
        <w:tc>
          <w:tcPr>
            <w:tcW w:w="1419" w:type="dxa"/>
          </w:tcPr>
          <w:p w14:paraId="6CB1B0E8" w14:textId="4A6D523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20EC25B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корупції.</w:t>
            </w:r>
          </w:p>
          <w:p w14:paraId="77DCB2E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C86D9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6C20DE58" w14:textId="12FB1B0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працівників Відділу з вимогами чинного законодавства у сфері запобігання корупції, а також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персональну відповідальність за його порушення.</w:t>
            </w:r>
          </w:p>
        </w:tc>
      </w:tr>
      <w:tr w:rsidR="00717B90" w:rsidRPr="000D7A4F" w14:paraId="7186F76F" w14:textId="77777777" w:rsidTr="004006D5">
        <w:trPr>
          <w:trHeight w:val="729"/>
        </w:trPr>
        <w:tc>
          <w:tcPr>
            <w:tcW w:w="567" w:type="dxa"/>
            <w:vMerge w:val="restart"/>
          </w:tcPr>
          <w:p w14:paraId="07A6106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C4E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09A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DBB9" w14:textId="7390A1B5" w:rsidR="00717B90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Merge w:val="restart"/>
          </w:tcPr>
          <w:p w14:paraId="3261FB62" w14:textId="476F144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Недостатність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      </w:r>
          </w:p>
        </w:tc>
        <w:tc>
          <w:tcPr>
            <w:tcW w:w="1419" w:type="dxa"/>
            <w:vMerge w:val="restart"/>
          </w:tcPr>
          <w:p w14:paraId="73F5BAC3" w14:textId="07D45D4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Низький.</w:t>
            </w:r>
          </w:p>
        </w:tc>
        <w:tc>
          <w:tcPr>
            <w:tcW w:w="3684" w:type="dxa"/>
          </w:tcPr>
          <w:p w14:paraId="350AB4B7" w14:textId="7E938C8B" w:rsidR="00717B90" w:rsidRPr="000D7A4F" w:rsidRDefault="000D7A4F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Здійснення додаткового контролю з боку Відділу з питань запобігання та виявлення корупції (проведення перевірки покладено на Департамент управління персоналом).</w:t>
            </w:r>
          </w:p>
        </w:tc>
        <w:tc>
          <w:tcPr>
            <w:tcW w:w="1419" w:type="dxa"/>
          </w:tcPr>
          <w:p w14:paraId="76C39D47" w14:textId="103D49E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4975B3F7" w14:textId="25D6060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корупції, Департамент управління персоналом.</w:t>
            </w:r>
          </w:p>
        </w:tc>
        <w:tc>
          <w:tcPr>
            <w:tcW w:w="1560" w:type="dxa"/>
          </w:tcPr>
          <w:p w14:paraId="4385D848" w14:textId="70E88D8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0C71BED" w14:textId="305FB86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Усунення підстав для можливих неправомірних дій працівників НСЗУ в ході добору персоналу на вакантні посади.</w:t>
            </w:r>
          </w:p>
        </w:tc>
      </w:tr>
      <w:tr w:rsidR="00717B90" w:rsidRPr="000D7A4F" w14:paraId="001E10C2" w14:textId="77777777" w:rsidTr="004006D5">
        <w:trPr>
          <w:trHeight w:val="949"/>
        </w:trPr>
        <w:tc>
          <w:tcPr>
            <w:tcW w:w="567" w:type="dxa"/>
            <w:vMerge/>
          </w:tcPr>
          <w:p w14:paraId="6EC2E60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600523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560065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FE00E13" w14:textId="250785F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 Проведення навчань (тренінгів) із доведенням типових ситуацій порушення антикорупційного законодавства під час проведення спеціальних перевірок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правопорушень.</w:t>
            </w:r>
          </w:p>
        </w:tc>
        <w:tc>
          <w:tcPr>
            <w:tcW w:w="1419" w:type="dxa"/>
          </w:tcPr>
          <w:p w14:paraId="7188B9E7" w14:textId="2EAAF8A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2550CC4E" w14:textId="39A18AF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27BA89B4" w14:textId="5F7DC15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A418F2A" w14:textId="0F3C073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працівників НСЗУ.</w:t>
            </w:r>
          </w:p>
        </w:tc>
      </w:tr>
      <w:tr w:rsidR="00717B90" w:rsidRPr="000D7A4F" w14:paraId="009C0AC2" w14:textId="77777777" w:rsidTr="004006D5">
        <w:trPr>
          <w:trHeight w:val="841"/>
        </w:trPr>
        <w:tc>
          <w:tcPr>
            <w:tcW w:w="567" w:type="dxa"/>
            <w:vMerge/>
          </w:tcPr>
          <w:p w14:paraId="2F823291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F60CB58" w14:textId="1C02B90F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F65B82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6BB70FA" w14:textId="72F4371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3. Розробка та прийняття, відповідно до норм чинного антикорупційного законодавства, організаційно-розпорядчого документу щодо порядку проведення спеціальної перевірки стосовно осіб, які претендують на зайняття посад, які передбачають зайняття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відповідального або особливо відповідального становища, та посад з підвищеним корупційним ризиком в НСЗУ.</w:t>
            </w:r>
          </w:p>
          <w:p w14:paraId="4C575B95" w14:textId="1D18AD42" w:rsidR="00717B90" w:rsidRPr="000D7A4F" w:rsidRDefault="00717B90" w:rsidP="00717B9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6136AC" w14:textId="112BDA5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Червень 2021 року.</w:t>
            </w:r>
          </w:p>
        </w:tc>
        <w:tc>
          <w:tcPr>
            <w:tcW w:w="2126" w:type="dxa"/>
          </w:tcPr>
          <w:p w14:paraId="027B52A2" w14:textId="5A33A01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персоналом, Відділ з питань запобігання та виявлення корупції.</w:t>
            </w:r>
          </w:p>
        </w:tc>
        <w:tc>
          <w:tcPr>
            <w:tcW w:w="1560" w:type="dxa"/>
          </w:tcPr>
          <w:p w14:paraId="501DC4C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112DB6B" w14:textId="73E2398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єдиного підходу до застосування норм чинного антикорупційного законодавства та усунення дискреційних повноважень при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організації проведення спеціальної перевірки в НСЗУ. </w:t>
            </w:r>
          </w:p>
        </w:tc>
      </w:tr>
      <w:tr w:rsidR="00717B90" w:rsidRPr="000D7A4F" w14:paraId="1724A396" w14:textId="77777777" w:rsidTr="004006D5">
        <w:trPr>
          <w:trHeight w:val="841"/>
        </w:trPr>
        <w:tc>
          <w:tcPr>
            <w:tcW w:w="567" w:type="dxa"/>
          </w:tcPr>
          <w:p w14:paraId="476138B7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D905" w14:textId="7F962BDB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7089" w14:textId="2DACBBFF" w:rsidR="00D078EE" w:rsidRPr="000D7A4F" w:rsidRDefault="00D078EE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01CC" w14:textId="77777777" w:rsidR="00D078EE" w:rsidRPr="000D7A4F" w:rsidRDefault="00D078EE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9B6E" w14:textId="5DE71E0F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6982E94C" w14:textId="65BFF035" w:rsidR="00717B90" w:rsidRPr="000D7A4F" w:rsidRDefault="009B0080" w:rsidP="009B008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едоброчесність</w:t>
            </w:r>
            <w:proofErr w:type="spellEnd"/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і службових осіб НСЗУ, що пов’язані сімейними відносинами, а також недостатність дієвого контролю щодо дотримання цими посадовими і службовими особами вимог та обмежень, передбачених антикорупційним законодавством.</w:t>
            </w:r>
          </w:p>
        </w:tc>
        <w:tc>
          <w:tcPr>
            <w:tcW w:w="1419" w:type="dxa"/>
          </w:tcPr>
          <w:p w14:paraId="5E3CEBAA" w14:textId="2DCAED7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Низький.</w:t>
            </w:r>
          </w:p>
        </w:tc>
        <w:tc>
          <w:tcPr>
            <w:tcW w:w="3684" w:type="dxa"/>
          </w:tcPr>
          <w:p w14:paraId="7AC42109" w14:textId="1D951BC4" w:rsidR="00717B90" w:rsidRPr="000D7A4F" w:rsidRDefault="00717B90" w:rsidP="00717B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форму письмового повідомлення щодо наявності або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ненаявності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у претендента </w:t>
            </w:r>
            <w:proofErr w:type="gram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служби працюючих в НСЗУ близьких осіб. </w:t>
            </w:r>
          </w:p>
          <w:p w14:paraId="6229B78A" w14:textId="77777777" w:rsidR="00717B90" w:rsidRPr="000D7A4F" w:rsidRDefault="00717B90" w:rsidP="00717B9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57320B7" w14:textId="73F3909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І-й квартал 2021 року</w:t>
            </w:r>
          </w:p>
        </w:tc>
        <w:tc>
          <w:tcPr>
            <w:tcW w:w="2126" w:type="dxa"/>
          </w:tcPr>
          <w:p w14:paraId="5CBB08C9" w14:textId="51521B6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персоналом, Відділ з питань запобігання та виявлення корупції</w:t>
            </w:r>
          </w:p>
        </w:tc>
        <w:tc>
          <w:tcPr>
            <w:tcW w:w="1560" w:type="dxa"/>
          </w:tcPr>
          <w:p w14:paraId="0E4CEE0D" w14:textId="315DFC5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4F5E59CD" w14:textId="77777777" w:rsidR="00717B90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неправомірному використанню працівниками НСЗУ, що пов’язані сімейними відносинами, службових повноважень в інтересах членів сім’ї.</w:t>
            </w:r>
          </w:p>
          <w:p w14:paraId="385512D5" w14:textId="6423E03C" w:rsidR="006E34F5" w:rsidRPr="000D7A4F" w:rsidRDefault="006E34F5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266B7F6A" w14:textId="77777777" w:rsidTr="00FE5343">
        <w:trPr>
          <w:trHeight w:val="380"/>
        </w:trPr>
        <w:tc>
          <w:tcPr>
            <w:tcW w:w="16302" w:type="dxa"/>
            <w:gridSpan w:val="8"/>
          </w:tcPr>
          <w:p w14:paraId="0AC799FF" w14:textId="1C7826DA" w:rsidR="00717B90" w:rsidRPr="000D7A4F" w:rsidRDefault="00D550CD" w:rsidP="0071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</w:tr>
      <w:tr w:rsidR="00717B90" w:rsidRPr="000D7A4F" w14:paraId="3AFB3EF1" w14:textId="77777777" w:rsidTr="004006D5">
        <w:trPr>
          <w:trHeight w:val="841"/>
        </w:trPr>
        <w:tc>
          <w:tcPr>
            <w:tcW w:w="567" w:type="dxa"/>
            <w:vMerge w:val="restart"/>
          </w:tcPr>
          <w:p w14:paraId="3156F388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B5D9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3632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4130" w14:textId="6E85AE0A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vMerge w:val="restart"/>
          </w:tcPr>
          <w:p w14:paraId="1121C65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Департаменту управління персоналом НСЗУ переваги конкретному кандидату на зайняття вакантної посади, який не відповідає встановленим вимогам.</w:t>
            </w:r>
          </w:p>
          <w:p w14:paraId="0A10B073" w14:textId="77777777" w:rsidR="00717B90" w:rsidRPr="000D7A4F" w:rsidRDefault="00717B90" w:rsidP="00717B9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3D4DCF5E" w14:textId="3B1D3CAF" w:rsidR="00717B90" w:rsidRPr="000D7A4F" w:rsidRDefault="00852AA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Низький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6D192DB3" w14:textId="04528C5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проведення перевірки достовірності наданих переможцем конкурсу відомостей про себе з оригіналами або завіреними копіями відповідних документів (шляхом пошуку відомостей про фізичну особу у Єдиному державному реєстрі осіб, які вчинили корупційні або пов’язані з корупцією правопорушення, інших інформаційних ресурсах (МОНУ,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МінЮсту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тощо), а також його відповідності кваліфікаційним вимогам (у випадку, якщо не проводиться спеціальна перевірка).</w:t>
            </w:r>
          </w:p>
        </w:tc>
        <w:tc>
          <w:tcPr>
            <w:tcW w:w="1419" w:type="dxa"/>
          </w:tcPr>
          <w:p w14:paraId="79FB2316" w14:textId="7CC7B4C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1053820B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запбігання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27DF4F6" w14:textId="6EB0AC9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252B3F7C" w14:textId="79C8DCC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72F41C8" w14:textId="6C9175A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Унеможливлення зловживань та службової підробки.</w:t>
            </w:r>
          </w:p>
        </w:tc>
      </w:tr>
      <w:tr w:rsidR="00717B90" w:rsidRPr="000D7A4F" w14:paraId="7D7DDE01" w14:textId="77777777" w:rsidTr="004006D5">
        <w:trPr>
          <w:trHeight w:val="841"/>
        </w:trPr>
        <w:tc>
          <w:tcPr>
            <w:tcW w:w="567" w:type="dxa"/>
            <w:vMerge/>
          </w:tcPr>
          <w:p w14:paraId="0AA0F67C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C1C9B4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07E07C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14:paraId="0DFC2E7D" w14:textId="39B0C66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 Розгляд усіма членами конкурсної комісії наданих кандидатами на зайняття посад державної служби документів із фіксацією цього в протоколі засідання конкурсної комісії.</w:t>
            </w:r>
          </w:p>
        </w:tc>
        <w:tc>
          <w:tcPr>
            <w:tcW w:w="1419" w:type="dxa"/>
          </w:tcPr>
          <w:p w14:paraId="1E902DCE" w14:textId="2BC97DB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2636F753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запбігання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C39FAC0" w14:textId="25BAF30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77555317" w14:textId="35AC321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1F61942A" w14:textId="4F64E09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Унеможливлення прийняття неправомірного рішення.</w:t>
            </w:r>
          </w:p>
        </w:tc>
      </w:tr>
      <w:tr w:rsidR="00717B90" w:rsidRPr="000D7A4F" w14:paraId="511DD28C" w14:textId="77777777" w:rsidTr="004006D5">
        <w:trPr>
          <w:trHeight w:val="841"/>
        </w:trPr>
        <w:tc>
          <w:tcPr>
            <w:tcW w:w="567" w:type="dxa"/>
            <w:vMerge w:val="restart"/>
          </w:tcPr>
          <w:p w14:paraId="07D03294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371349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D43BD" w14:textId="14002029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14:paraId="009D055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НСЗУ переваги конкретному кандидату на зайняття вакантної посади, який не відповідає встановленим вимогам.</w:t>
            </w:r>
          </w:p>
          <w:p w14:paraId="22E2BC5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8E83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2304242A" w14:textId="04328FA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17C82E9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Встановлення додаткового контролю за дотриманням спеціального та антикорупційного законодавства під час проведення конкурсу на зайняття посад або у доборі, а саме:</w:t>
            </w:r>
          </w:p>
          <w:p w14:paraId="75B0424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- запровадження періодичного моніторингу з боку Відділу з питань запобігання та виявлення корупції документації щодо здійснення конкурсного відбору або добору на кожну з посад .</w:t>
            </w:r>
          </w:p>
          <w:p w14:paraId="05EC6FF3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- публікації на сайті інформації щодо кожного етапу конкурсного відбору, списків осіб, які беруть участь у конкурсі, із зазначенням інформації про їх допущення до наступного етапу відбору. </w:t>
            </w:r>
          </w:p>
          <w:p w14:paraId="70EC1A4C" w14:textId="5A8F670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Процедури залучення експертів та представників громадськості до роботи конкурсних комісій.</w:t>
            </w:r>
          </w:p>
        </w:tc>
        <w:tc>
          <w:tcPr>
            <w:tcW w:w="1419" w:type="dxa"/>
          </w:tcPr>
          <w:p w14:paraId="4D926FFB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Постійно. </w:t>
            </w:r>
          </w:p>
          <w:p w14:paraId="05DEC8E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AE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CB10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запбігання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10FD583" w14:textId="4893BF4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077EFDA0" w14:textId="14B4B3A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2DD4A07E" w14:textId="1CEFF0E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Усунення підстав для можливих протиправних дій працівників НСЗУ.</w:t>
            </w:r>
          </w:p>
        </w:tc>
      </w:tr>
      <w:tr w:rsidR="00717B90" w:rsidRPr="000D7A4F" w14:paraId="44805B72" w14:textId="77777777" w:rsidTr="004006D5">
        <w:trPr>
          <w:trHeight w:val="841"/>
        </w:trPr>
        <w:tc>
          <w:tcPr>
            <w:tcW w:w="567" w:type="dxa"/>
            <w:vMerge/>
          </w:tcPr>
          <w:p w14:paraId="34D6893F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255C050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639223C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8E34DB2" w14:textId="68216176" w:rsidR="00717B90" w:rsidRPr="000D7A4F" w:rsidRDefault="004006D5" w:rsidP="0040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членів конкурсної комісії та уповноважених осіб, які проводять співбесіди з особами, які виявили бажання взяти участь у доборі, з Положенням про порядок запобігання та 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врегулювання конфлікту інтересів у Національній службі здоров’я України, затвердженого наказом </w:t>
            </w:r>
            <w:r w:rsidR="00717B90" w:rsidRPr="000D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НСЗУ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від 29.03.2019 №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19" w:type="dxa"/>
          </w:tcPr>
          <w:p w14:paraId="73288B6A" w14:textId="3663FCA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Постійно.</w:t>
            </w:r>
          </w:p>
        </w:tc>
        <w:tc>
          <w:tcPr>
            <w:tcW w:w="2126" w:type="dxa"/>
          </w:tcPr>
          <w:p w14:paraId="26A201E2" w14:textId="0E12CAE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управління персоналом,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запбігання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57954F8" w14:textId="0BB041D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BDAAD9" w14:textId="1A3DB64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</w:t>
            </w:r>
          </w:p>
        </w:tc>
        <w:tc>
          <w:tcPr>
            <w:tcW w:w="1984" w:type="dxa"/>
          </w:tcPr>
          <w:p w14:paraId="6950314E" w14:textId="591305F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Недопущеннявпливу приватного інтересу на об’єктивність прийняття рішень.</w:t>
            </w:r>
          </w:p>
        </w:tc>
      </w:tr>
      <w:tr w:rsidR="00717B90" w:rsidRPr="000D7A4F" w14:paraId="3227D5E8" w14:textId="77777777" w:rsidTr="004006D5">
        <w:trPr>
          <w:trHeight w:val="841"/>
        </w:trPr>
        <w:tc>
          <w:tcPr>
            <w:tcW w:w="567" w:type="dxa"/>
            <w:vMerge/>
          </w:tcPr>
          <w:p w14:paraId="176E9ABE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09331B9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8B5CB3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4141DDA3" w14:textId="72E0AE7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3. Безумовне дотримання вимоги щодо затвердження трьох і більше ситуаційних завдань для проведення конкурсу на зайняття посад категорії «Б».</w:t>
            </w:r>
          </w:p>
        </w:tc>
        <w:tc>
          <w:tcPr>
            <w:tcW w:w="1419" w:type="dxa"/>
          </w:tcPr>
          <w:p w14:paraId="16E09C32" w14:textId="7B2B3F0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41D4E5CF" w14:textId="4D3DC15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1F810028" w14:textId="24F49D9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2EFBCB9" w14:textId="208E7FD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Усунення підстав для можливих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непаравомірних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дій співробітників.</w:t>
            </w:r>
          </w:p>
        </w:tc>
      </w:tr>
      <w:tr w:rsidR="00717B90" w:rsidRPr="000D7A4F" w14:paraId="22664923" w14:textId="77777777" w:rsidTr="004006D5">
        <w:trPr>
          <w:trHeight w:val="841"/>
        </w:trPr>
        <w:tc>
          <w:tcPr>
            <w:tcW w:w="567" w:type="dxa"/>
            <w:vMerge/>
          </w:tcPr>
          <w:p w14:paraId="1DC564BD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38B67B6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BA908F7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EC9D0CF" w14:textId="2591DD3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4. Здійснення заходів щодо запобігання залученню внутрішніх претендентів на посаду (осіб, які вже працюють в органі), до будь-яких заходів з організації чи проведення конкурсу або добору (у тому числі якщо таким претендентом є член конкурсної комісії, а саме: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посаду; недопущення надання доступу таким особам до інформації про завдання, які вирішуватимуть претенденти, а у разі отримання такої інформації – зміна відповідних завдань тощо). </w:t>
            </w:r>
          </w:p>
        </w:tc>
        <w:tc>
          <w:tcPr>
            <w:tcW w:w="1419" w:type="dxa"/>
          </w:tcPr>
          <w:p w14:paraId="0F5C7051" w14:textId="76E4CAB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684D821B" w14:textId="478A61F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008525DF" w14:textId="3065444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FA4867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розповсюдженню інформації, яка стосується конкурсу. </w:t>
            </w:r>
          </w:p>
          <w:p w14:paraId="0F0A8A3F" w14:textId="35C7796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Об’єктивність проведення конкурсної процедури на зайняття вакантної посади державного службовця.</w:t>
            </w:r>
          </w:p>
        </w:tc>
      </w:tr>
      <w:tr w:rsidR="00717B90" w:rsidRPr="000D7A4F" w14:paraId="76C2BAD2" w14:textId="77777777" w:rsidTr="004006D5">
        <w:trPr>
          <w:trHeight w:val="841"/>
        </w:trPr>
        <w:tc>
          <w:tcPr>
            <w:tcW w:w="567" w:type="dxa"/>
            <w:vMerge/>
          </w:tcPr>
          <w:p w14:paraId="32F28207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1C73099B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444489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4AA1950F" w14:textId="32CAAE1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5. Обов’язкове відображення у протоколах засідання конкурсної комісії мотивів (обґрунтування) прийнятого рішення. У разі проведення співбесіди в рамках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добору - підготовка висновку 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обгрунтуванням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прийнятого рішення особою, що проводила співбесіду.</w:t>
            </w:r>
          </w:p>
        </w:tc>
        <w:tc>
          <w:tcPr>
            <w:tcW w:w="1419" w:type="dxa"/>
          </w:tcPr>
          <w:p w14:paraId="33E02FE0" w14:textId="483D0F2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Постійно.</w:t>
            </w:r>
          </w:p>
        </w:tc>
        <w:tc>
          <w:tcPr>
            <w:tcW w:w="2126" w:type="dxa"/>
          </w:tcPr>
          <w:p w14:paraId="3A996C88" w14:textId="11694B3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2AE5742D" w14:textId="5B36A17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3FA6A2DC" w14:textId="153FA214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Прозорість прийнятих рішень.</w:t>
            </w:r>
          </w:p>
        </w:tc>
      </w:tr>
      <w:tr w:rsidR="00717B90" w:rsidRPr="000D7A4F" w14:paraId="7DACF845" w14:textId="77777777" w:rsidTr="004006D5">
        <w:trPr>
          <w:trHeight w:val="1544"/>
        </w:trPr>
        <w:tc>
          <w:tcPr>
            <w:tcW w:w="567" w:type="dxa"/>
          </w:tcPr>
          <w:p w14:paraId="285612E6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4DD0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E877" w14:textId="035F5C25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B674" w14:textId="77777777" w:rsidR="00D078EE" w:rsidRPr="000D7A4F" w:rsidRDefault="00D078EE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3CFF" w14:textId="794EAFB4" w:rsidR="00717B90" w:rsidRPr="000D7A4F" w:rsidRDefault="00C43F9C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14:paraId="4E1E015F" w14:textId="3781E42C" w:rsidR="00717B90" w:rsidRPr="000D7A4F" w:rsidRDefault="00035692" w:rsidP="00717B9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Можлтве</w:t>
            </w:r>
            <w:proofErr w:type="spellEnd"/>
            <w:r w:rsidR="00852AAE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рийняття інформації від осіб, які виявили бажання брати участь у доборі на оголошену вакантну посаду, з порушенням вимог до прийняття такої інформації (досвід роботи, неправильно заповнені заяви або резюме).</w:t>
            </w:r>
          </w:p>
          <w:p w14:paraId="61739935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AC96A36" w14:textId="5CB64B6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0BFC58EF" w14:textId="59C42CC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відповідного Порядку щодо урегулювання процесу контролю з боку Департаменту управління персоналом НСЗУ щодо повноти та відповідності, наданої кандидатом інформації (документів). </w:t>
            </w:r>
          </w:p>
        </w:tc>
        <w:tc>
          <w:tcPr>
            <w:tcW w:w="1419" w:type="dxa"/>
          </w:tcPr>
          <w:p w14:paraId="6AEC8EF4" w14:textId="5877B8C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Березень 2021 року.</w:t>
            </w:r>
          </w:p>
        </w:tc>
        <w:tc>
          <w:tcPr>
            <w:tcW w:w="2126" w:type="dxa"/>
          </w:tcPr>
          <w:p w14:paraId="10352772" w14:textId="03F9C9D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6236FD2E" w14:textId="20C14BD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729BB376" w14:textId="5B9809F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вчиненню протиправних дій або бездіяльності на користь близьких осіб або для отримання неправомірної вигоди.</w:t>
            </w:r>
          </w:p>
        </w:tc>
      </w:tr>
      <w:tr w:rsidR="00717B90" w:rsidRPr="000D7A4F" w14:paraId="3968D1D4" w14:textId="77777777" w:rsidTr="004006D5">
        <w:trPr>
          <w:trHeight w:val="978"/>
        </w:trPr>
        <w:tc>
          <w:tcPr>
            <w:tcW w:w="567" w:type="dxa"/>
          </w:tcPr>
          <w:p w14:paraId="370569CC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C511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B7A8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A7BC" w14:textId="57647276" w:rsidR="00717B90" w:rsidRPr="000D7A4F" w:rsidRDefault="00C43F9C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14:paraId="07949B30" w14:textId="2F52FE68" w:rsidR="00717B90" w:rsidRPr="000D7A4F" w:rsidRDefault="001D6D71" w:rsidP="00717B90">
            <w:pPr>
              <w:spacing w:after="160" w:line="259" w:lineRule="auto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r w:rsidR="00C53C4A"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перевірки.</w:t>
            </w:r>
          </w:p>
          <w:p w14:paraId="33FA862C" w14:textId="1F652DA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CFA03CD" w14:textId="18C8717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Низький.</w:t>
            </w:r>
          </w:p>
        </w:tc>
        <w:tc>
          <w:tcPr>
            <w:tcW w:w="3684" w:type="dxa"/>
          </w:tcPr>
          <w:p w14:paraId="0E70A3B2" w14:textId="43656C42" w:rsidR="00717B90" w:rsidRPr="000D7A4F" w:rsidRDefault="00717B90" w:rsidP="0028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Розробка та впровадження процедури перевірки відомостей про осіб, які призначаються на посади в НСЗУ, відносно яких спеціальна перевірка не проводиться.</w:t>
            </w:r>
          </w:p>
        </w:tc>
        <w:tc>
          <w:tcPr>
            <w:tcW w:w="1419" w:type="dxa"/>
          </w:tcPr>
          <w:p w14:paraId="12449D70" w14:textId="0080D71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І-й квартал 2021 року.</w:t>
            </w:r>
          </w:p>
        </w:tc>
        <w:tc>
          <w:tcPr>
            <w:tcW w:w="2126" w:type="dxa"/>
          </w:tcPr>
          <w:p w14:paraId="03114B11" w14:textId="3C6E67D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персоналом,</w:t>
            </w:r>
          </w:p>
          <w:p w14:paraId="6D5886E2" w14:textId="5013B6E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корупції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14:paraId="783B8AF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66CBA08" w14:textId="4BE2676B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Розробка та прийняття організаційно-розпорядчого документа щодо перевірки відомостей про осіб, які призначаються на посади в НСЗУ, відносно яких спеціальна перевірка не проводиться.</w:t>
            </w:r>
          </w:p>
        </w:tc>
      </w:tr>
      <w:tr w:rsidR="00D078EE" w:rsidRPr="000D7A4F" w14:paraId="38F9BF87" w14:textId="77777777" w:rsidTr="004006D5">
        <w:tc>
          <w:tcPr>
            <w:tcW w:w="567" w:type="dxa"/>
            <w:vMerge w:val="restart"/>
          </w:tcPr>
          <w:p w14:paraId="5EC090FF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296E" w14:textId="6A2881F0" w:rsidR="00D078EE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vMerge w:val="restart"/>
          </w:tcPr>
          <w:p w14:paraId="667856B9" w14:textId="1171615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Ймовірність зниження рівня відповідальності особи у зв’язку з наступним її звільненням з посади.</w:t>
            </w:r>
          </w:p>
          <w:p w14:paraId="016188FB" w14:textId="6C032DB5" w:rsidR="00D078EE" w:rsidRPr="000D7A4F" w:rsidRDefault="00D078EE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15D0AB06" w14:textId="47F8380C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3B3B4AA1" w14:textId="612E2695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 Розробка форми повідомлення керівників структурних підрозділів НСЗУ про звільнення підлеглих їм  працівників, а також про дії безпосереднього керівника щодо контролю за діяльністю працівників, які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мають намір звільнитися з роботи.</w:t>
            </w:r>
          </w:p>
          <w:p w14:paraId="013DD49C" w14:textId="77777777" w:rsidR="00D078EE" w:rsidRPr="000D7A4F" w:rsidRDefault="00D078EE" w:rsidP="00717B9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C1211F7" w14:textId="50140220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І-й квартал 2021 року.</w:t>
            </w:r>
          </w:p>
        </w:tc>
        <w:tc>
          <w:tcPr>
            <w:tcW w:w="2126" w:type="dxa"/>
          </w:tcPr>
          <w:p w14:paraId="4A422907" w14:textId="3A204E49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  <w:p w14:paraId="1C481626" w14:textId="7436508B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867C3C" w14:textId="188AFE80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658C7C4" w14:textId="7A0F9921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можливості невиконання або виконання не в повній мірі повноважень особами, які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звільняються з посад державної служби в НСЗУ.  </w:t>
            </w:r>
          </w:p>
        </w:tc>
      </w:tr>
      <w:tr w:rsidR="00D078EE" w:rsidRPr="000D7A4F" w14:paraId="7449FE24" w14:textId="77777777" w:rsidTr="004006D5">
        <w:tc>
          <w:tcPr>
            <w:tcW w:w="567" w:type="dxa"/>
            <w:vMerge/>
          </w:tcPr>
          <w:p w14:paraId="28006C12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33EA863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5CE9A23" w14:textId="77777777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1FBDEB8" w14:textId="0119756A" w:rsidR="00D078EE" w:rsidRPr="000D7A4F" w:rsidRDefault="00D078EE" w:rsidP="0004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 Доведення форми повідомлення керівникам структурних підрозділів НСЗУ, про намір звільнення з роботи підлеглих їм працівників. </w:t>
            </w:r>
          </w:p>
        </w:tc>
        <w:tc>
          <w:tcPr>
            <w:tcW w:w="1419" w:type="dxa"/>
          </w:tcPr>
          <w:p w14:paraId="169C26EB" w14:textId="68563E73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Щоразу при намірі звільнення працівників з роботи. </w:t>
            </w:r>
          </w:p>
        </w:tc>
        <w:tc>
          <w:tcPr>
            <w:tcW w:w="2126" w:type="dxa"/>
          </w:tcPr>
          <w:p w14:paraId="7F8DB253" w14:textId="74A70BDC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управління персоналом.</w:t>
            </w:r>
          </w:p>
        </w:tc>
        <w:tc>
          <w:tcPr>
            <w:tcW w:w="1560" w:type="dxa"/>
          </w:tcPr>
          <w:p w14:paraId="79FF19C1" w14:textId="2DA5CF3E" w:rsidR="00D078EE" w:rsidRPr="000D7A4F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41C8" w14:textId="07DE757E" w:rsidR="00D078EE" w:rsidRPr="000D7A4F" w:rsidRDefault="00D078EE" w:rsidP="0004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7BD40335" w14:textId="77777777" w:rsidR="00D078EE" w:rsidRDefault="00D078E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Форма повідомлення доводиться до усіх керівників,  при намірі звільнення з роботи підлеглих їм працівників </w:t>
            </w:r>
          </w:p>
          <w:p w14:paraId="4A8BE7D7" w14:textId="5419C629" w:rsidR="006E34F5" w:rsidRPr="000D7A4F" w:rsidRDefault="006E34F5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00FFD0E4" w14:textId="77777777" w:rsidTr="00FE5343">
        <w:tc>
          <w:tcPr>
            <w:tcW w:w="16302" w:type="dxa"/>
            <w:gridSpan w:val="8"/>
          </w:tcPr>
          <w:p w14:paraId="5254498E" w14:textId="4AC74D5C" w:rsidR="00717B90" w:rsidRPr="000D7A4F" w:rsidRDefault="00717B90" w:rsidP="0071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Моніторинг виконання умов договорів надавачами медичних послуг та моніторинг</w:t>
            </w:r>
          </w:p>
          <w:p w14:paraId="4969F599" w14:textId="064F0002" w:rsidR="004F76AF" w:rsidRPr="000D7A4F" w:rsidRDefault="00717B90" w:rsidP="006E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виконання договорів про </w:t>
            </w:r>
            <w:proofErr w:type="spellStart"/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E027D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еімбурсацію</w:t>
            </w:r>
            <w:proofErr w:type="spellEnd"/>
            <w:r w:rsidR="009E027D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аптечними закладами</w:t>
            </w:r>
          </w:p>
        </w:tc>
      </w:tr>
      <w:tr w:rsidR="00717B90" w:rsidRPr="000D7A4F" w14:paraId="73067D6E" w14:textId="77777777" w:rsidTr="004006D5">
        <w:tc>
          <w:tcPr>
            <w:tcW w:w="567" w:type="dxa"/>
          </w:tcPr>
          <w:p w14:paraId="24634BC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B672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EB0A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46F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D7BC" w14:textId="753EB7EE" w:rsidR="00717B90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14:paraId="0ED4E36F" w14:textId="03E1FDF5" w:rsidR="00717B90" w:rsidRPr="000D7A4F" w:rsidRDefault="008C21BA" w:rsidP="00717B90">
            <w:pPr>
              <w:spacing w:after="160" w:line="259" w:lineRule="auto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Ймовірність н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адання недостовірної інформації керівництву НСЗУ щодо виявлених в результаті моніторингу  підстав для застосування санкцій, стосовно  надавачів медичних послуг за порушення умов договору з НСЗУ.</w:t>
            </w:r>
          </w:p>
          <w:p w14:paraId="713B27E0" w14:textId="77777777" w:rsidR="00717B90" w:rsidRPr="000D7A4F" w:rsidRDefault="00717B90" w:rsidP="008C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575C1C0" w14:textId="1C44516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5C98A919" w14:textId="46727EE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 Здійснення періодичного моніторингу (перевірок) дій підлеглих працівників щодо своєчасності підготовки матеріалів (інформації) для інформування керівництва НСЗУ щодо виявлених в результаті моніторингу (перевірки) підстав для застосування санкцій, стосовно надавачів медичних послуг за порушення умов договору з НСЗУ. </w:t>
            </w:r>
          </w:p>
          <w:p w14:paraId="1196A284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E56B88" w14:textId="7CF6FC3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3FE6B791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моніторингу, Департамент договірної роботи, Департамент замовлення медичних послуг та лікарських засобів,</w:t>
            </w:r>
          </w:p>
          <w:p w14:paraId="111D087A" w14:textId="2B4AFFB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департамент. </w:t>
            </w:r>
          </w:p>
          <w:p w14:paraId="2E5B287C" w14:textId="120E2B5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2CDBFC" w14:textId="18053D5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6004291" w14:textId="3604C89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Усунення підстав для можливих неправомірних дій співробітників. Попередження безпідставного перерахування бюджетних коштів в рамках Програми медичних гарантій.</w:t>
            </w:r>
          </w:p>
        </w:tc>
      </w:tr>
      <w:tr w:rsidR="008C21BA" w:rsidRPr="000D7A4F" w14:paraId="1B87D2ED" w14:textId="77777777" w:rsidTr="004006D5">
        <w:tc>
          <w:tcPr>
            <w:tcW w:w="567" w:type="dxa"/>
          </w:tcPr>
          <w:p w14:paraId="59A4DCB1" w14:textId="77777777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AE73" w14:textId="77777777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C45E" w14:textId="56233CD9" w:rsidR="008C21BA" w:rsidRPr="000D7A4F" w:rsidRDefault="00C43F9C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14:paraId="57FA0FC1" w14:textId="1530C293" w:rsidR="008C21BA" w:rsidRPr="000D7A4F" w:rsidRDefault="00ED5E42" w:rsidP="008C21BA">
            <w:pPr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2">
              <w:rPr>
                <w:rFonts w:ascii="Times New Roman" w:hAnsi="Times New Roman" w:cs="Times New Roman"/>
                <w:sz w:val="24"/>
                <w:szCs w:val="24"/>
              </w:rPr>
              <w:t xml:space="preserve">Ймовірність неподання відповідно до Положення про організацію та ведення претензійної та позовної роботи у Національній службі здоров’я України, інформації, необхідної для ведення юридичною </w:t>
            </w:r>
            <w:r w:rsidRPr="00ED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службою ефективної претензійно-позовної роботи  в НСЗУ.</w:t>
            </w:r>
          </w:p>
        </w:tc>
        <w:tc>
          <w:tcPr>
            <w:tcW w:w="1419" w:type="dxa"/>
          </w:tcPr>
          <w:p w14:paraId="2F3B5580" w14:textId="0734058D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Середній.</w:t>
            </w:r>
          </w:p>
        </w:tc>
        <w:tc>
          <w:tcPr>
            <w:tcW w:w="3684" w:type="dxa"/>
          </w:tcPr>
          <w:p w14:paraId="124BE90B" w14:textId="28608A43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керівництва та зацікавлених структурних підрозділів про непогашену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дебеторську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заборгованість.</w:t>
            </w:r>
          </w:p>
        </w:tc>
        <w:tc>
          <w:tcPr>
            <w:tcW w:w="1419" w:type="dxa"/>
          </w:tcPr>
          <w:p w14:paraId="053800CC" w14:textId="13678165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5083559E" w14:textId="48E16112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 та бухгалтерського обліку.</w:t>
            </w:r>
          </w:p>
        </w:tc>
        <w:tc>
          <w:tcPr>
            <w:tcW w:w="1560" w:type="dxa"/>
          </w:tcPr>
          <w:p w14:paraId="5978817D" w14:textId="14ADF405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2B9854ED" w14:textId="77777777" w:rsidR="008C21BA" w:rsidRPr="000D7A4F" w:rsidRDefault="008C21BA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Повернення до державного бюджету безпідставно перерахованих бюджетних коштів в рамках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Програми медичних гарантій.</w:t>
            </w:r>
          </w:p>
          <w:p w14:paraId="7F0C723F" w14:textId="6BEAD91E" w:rsidR="004006D5" w:rsidRPr="000D7A4F" w:rsidRDefault="004006D5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143CE95B" w14:textId="77777777" w:rsidTr="00FE5343">
        <w:tc>
          <w:tcPr>
            <w:tcW w:w="16302" w:type="dxa"/>
            <w:gridSpan w:val="8"/>
          </w:tcPr>
          <w:p w14:paraId="03B3652C" w14:textId="22565A96" w:rsidR="00717B90" w:rsidRPr="000D7A4F" w:rsidRDefault="00717B90" w:rsidP="0071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Система внутрішньої </w:t>
            </w:r>
            <w:r w:rsidR="00463D17"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>безпеки НСЗУ</w:t>
            </w:r>
          </w:p>
        </w:tc>
      </w:tr>
      <w:tr w:rsidR="00717B90" w:rsidRPr="000D7A4F" w14:paraId="7F0A5525" w14:textId="77777777" w:rsidTr="004006D5">
        <w:tc>
          <w:tcPr>
            <w:tcW w:w="567" w:type="dxa"/>
          </w:tcPr>
          <w:p w14:paraId="7A121F52" w14:textId="77777777" w:rsidR="00717B90" w:rsidRPr="000D7A4F" w:rsidRDefault="00717B90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2235D" w14:textId="6FEAF46B" w:rsidR="00717B90" w:rsidRPr="000D7A4F" w:rsidRDefault="00C43F9C" w:rsidP="00717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14:paraId="64F14C12" w14:textId="23AE4508" w:rsidR="00717B90" w:rsidRPr="000D7A4F" w:rsidRDefault="00717B90" w:rsidP="00717B90">
            <w:pPr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протиправного впливу або провокативних дій сторонніх осіб щодо працівників НСЗУ.</w:t>
            </w:r>
          </w:p>
        </w:tc>
        <w:tc>
          <w:tcPr>
            <w:tcW w:w="1419" w:type="dxa"/>
          </w:tcPr>
          <w:p w14:paraId="18002DED" w14:textId="444B138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Низький.</w:t>
            </w:r>
          </w:p>
        </w:tc>
        <w:tc>
          <w:tcPr>
            <w:tcW w:w="3684" w:type="dxa"/>
          </w:tcPr>
          <w:p w14:paraId="5A594954" w14:textId="0DE0690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Підготовка інформаційно-роз’яснювального листа щодо порядку дій працівників НСЗУ у разі несанкціонованого  перерахування грошових коштів на рахунки їх особистих номерів мобільних телефонів.</w:t>
            </w:r>
          </w:p>
          <w:p w14:paraId="59EE9957" w14:textId="77777777" w:rsidR="00717B90" w:rsidRPr="000D7A4F" w:rsidRDefault="00717B90" w:rsidP="00717B90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17D79F2" w14:textId="41106F1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Квітень 2021 року.</w:t>
            </w:r>
          </w:p>
        </w:tc>
        <w:tc>
          <w:tcPr>
            <w:tcW w:w="2126" w:type="dxa"/>
          </w:tcPr>
          <w:p w14:paraId="35BBFC80" w14:textId="05EF342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Відділ з питань запобігання та виявлення корупції.</w:t>
            </w:r>
          </w:p>
        </w:tc>
        <w:tc>
          <w:tcPr>
            <w:tcW w:w="1560" w:type="dxa"/>
          </w:tcPr>
          <w:p w14:paraId="07D28E33" w14:textId="6565EF9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33A5E9E2" w14:textId="674AB4B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можливості незаконного впливу або провокативних дій щодо працівників НСЗУ.</w:t>
            </w:r>
          </w:p>
        </w:tc>
      </w:tr>
      <w:tr w:rsidR="00717B90" w:rsidRPr="000D7A4F" w14:paraId="189A5752" w14:textId="77777777" w:rsidTr="00FE5343">
        <w:tc>
          <w:tcPr>
            <w:tcW w:w="567" w:type="dxa"/>
          </w:tcPr>
          <w:p w14:paraId="5F82F18F" w14:textId="77777777" w:rsidR="00717B90" w:rsidRPr="000D7A4F" w:rsidRDefault="00717B90" w:rsidP="0071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7"/>
          </w:tcPr>
          <w:p w14:paraId="1862927C" w14:textId="2A1F939C" w:rsidR="00717B90" w:rsidRPr="000D7A4F" w:rsidRDefault="002348A3" w:rsidP="0071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Управління інформацією</w:t>
            </w:r>
          </w:p>
        </w:tc>
      </w:tr>
      <w:tr w:rsidR="00717B90" w:rsidRPr="000D7A4F" w14:paraId="43892E62" w14:textId="77777777" w:rsidTr="004006D5">
        <w:tc>
          <w:tcPr>
            <w:tcW w:w="567" w:type="dxa"/>
          </w:tcPr>
          <w:p w14:paraId="21F3AE60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D23C9" w14:textId="77777777" w:rsidR="00FE5343" w:rsidRPr="000D7A4F" w:rsidRDefault="00FE5343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60343" w14:textId="331AFBD6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14:paraId="48BB0E71" w14:textId="41317904" w:rsidR="00717B90" w:rsidRPr="000D7A4F" w:rsidRDefault="00ED5E42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4251E1"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НСЗУ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поширенні</w:t>
            </w: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щодо діяльності державного органу.</w:t>
            </w:r>
          </w:p>
          <w:p w14:paraId="3CB8FCD5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C84EE6" w14:textId="68A26FA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62878706" w14:textId="58EE92B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надання самостійним структурним підрозділам рекомендацій щодо дотримання єдиного підходу до здійснення зовнішньої комунікації. </w:t>
            </w:r>
          </w:p>
        </w:tc>
        <w:tc>
          <w:tcPr>
            <w:tcW w:w="1419" w:type="dxa"/>
          </w:tcPr>
          <w:p w14:paraId="0453D73C" w14:textId="7486929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1F74DB69" w14:textId="55621475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комунікацій. </w:t>
            </w:r>
          </w:p>
        </w:tc>
        <w:tc>
          <w:tcPr>
            <w:tcW w:w="1560" w:type="dxa"/>
          </w:tcPr>
          <w:p w14:paraId="611210FA" w14:textId="2CC0714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0D222BC1" w14:textId="1D5820C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розповсюдженню інформації від імені НСЗУ в ЗМІ або соціальних мережах, неуповноваженими на це особами, в тому числі й співробітниками НСЗУ.</w:t>
            </w:r>
          </w:p>
        </w:tc>
      </w:tr>
      <w:tr w:rsidR="00717B90" w:rsidRPr="000D7A4F" w14:paraId="67BAE325" w14:textId="77777777" w:rsidTr="004006D5">
        <w:tc>
          <w:tcPr>
            <w:tcW w:w="567" w:type="dxa"/>
            <w:vMerge w:val="restart"/>
          </w:tcPr>
          <w:p w14:paraId="6E7DF352" w14:textId="030AC532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vMerge w:val="restart"/>
          </w:tcPr>
          <w:p w14:paraId="70EC8886" w14:textId="6EF4DA16" w:rsidR="00717B90" w:rsidRPr="000D7A4F" w:rsidRDefault="0037423E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Можливість несанкціонованого витоку інформації.</w:t>
            </w:r>
          </w:p>
        </w:tc>
        <w:tc>
          <w:tcPr>
            <w:tcW w:w="1419" w:type="dxa"/>
            <w:vMerge w:val="restart"/>
          </w:tcPr>
          <w:p w14:paraId="3D3E60B6" w14:textId="7279535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Середній.</w:t>
            </w:r>
          </w:p>
        </w:tc>
        <w:tc>
          <w:tcPr>
            <w:tcW w:w="3684" w:type="dxa"/>
          </w:tcPr>
          <w:p w14:paraId="1D10EC7A" w14:textId="0FDF8AD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1. Прийняття організаційно-розпорядчого документу, що зобов’язує працівників НСЗУ використовувати виключно корпоративні засоби зв’язку, зокрема корпоративну пошту та електронну систему документообігу в ході опрацювання (обміну, надання,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запитуванні, створенні) інформації, що стосується діяльності НСЗУ.</w:t>
            </w:r>
          </w:p>
        </w:tc>
        <w:tc>
          <w:tcPr>
            <w:tcW w:w="1419" w:type="dxa"/>
          </w:tcPr>
          <w:p w14:paraId="2D4CCD4D" w14:textId="4778CEB1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Червень 2021 року.</w:t>
            </w:r>
          </w:p>
        </w:tc>
        <w:tc>
          <w:tcPr>
            <w:tcW w:w="2126" w:type="dxa"/>
          </w:tcPr>
          <w:p w14:paraId="1B7AA9A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комунікацій.</w:t>
            </w:r>
          </w:p>
          <w:p w14:paraId="766CD9A9" w14:textId="4BCB4CD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технологій.</w:t>
            </w:r>
          </w:p>
        </w:tc>
        <w:tc>
          <w:tcPr>
            <w:tcW w:w="1560" w:type="dxa"/>
          </w:tcPr>
          <w:p w14:paraId="48E72EAA" w14:textId="104E742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67F61CC7" w14:textId="38B0962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Запобігання витоку інформації з обмеженим доступом.</w:t>
            </w:r>
          </w:p>
        </w:tc>
      </w:tr>
      <w:tr w:rsidR="00717B90" w:rsidRPr="000D7A4F" w14:paraId="2962F598" w14:textId="77777777" w:rsidTr="004006D5">
        <w:tc>
          <w:tcPr>
            <w:tcW w:w="567" w:type="dxa"/>
            <w:vMerge/>
          </w:tcPr>
          <w:p w14:paraId="43500FDA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17CFB67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2C59D1F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6F28B09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2. При створенні ІС НСЗУ впровадити КСЗІ, з метою недопущення втручання сторонніх осіб в роботу офіційного веб – сайту. </w:t>
            </w:r>
          </w:p>
          <w:p w14:paraId="52298E18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3D14C6" w14:textId="5F16689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3CC0" w:rsidRPr="000D7A4F">
              <w:rPr>
                <w:rFonts w:ascii="Times New Roman" w:hAnsi="Times New Roman" w:cs="Times New Roman"/>
                <w:sz w:val="24"/>
                <w:szCs w:val="24"/>
              </w:rPr>
              <w:t>-2022 роки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52B28B" w14:textId="71DC7DE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технологій.</w:t>
            </w:r>
          </w:p>
        </w:tc>
        <w:tc>
          <w:tcPr>
            <w:tcW w:w="1560" w:type="dxa"/>
          </w:tcPr>
          <w:p w14:paraId="50984454" w14:textId="621627C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 НСЗУ, затверджених на 2021 рік за КПКВК 2308010.</w:t>
            </w:r>
          </w:p>
        </w:tc>
        <w:tc>
          <w:tcPr>
            <w:tcW w:w="1984" w:type="dxa"/>
          </w:tcPr>
          <w:p w14:paraId="7C822F71" w14:textId="053DFD1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Недопущення отримання сторонніми особами інформації з обмеженим доступом.</w:t>
            </w:r>
          </w:p>
        </w:tc>
      </w:tr>
      <w:tr w:rsidR="00717B90" w:rsidRPr="000D7A4F" w14:paraId="7434FC63" w14:textId="77777777" w:rsidTr="004006D5">
        <w:tc>
          <w:tcPr>
            <w:tcW w:w="567" w:type="dxa"/>
            <w:vMerge/>
          </w:tcPr>
          <w:p w14:paraId="5E070719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EA8408B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7C0F501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083FF68" w14:textId="27AB4043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3. Здійснення взаємодії з представниками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кіберполіції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, РНБО та з Службою безпеки України в рамках обміну інформації з проекту «Ситуаційний центр забезпечення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52E9FCAA" w14:textId="48A1A8D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758EF553" w14:textId="056C3C9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технологій.</w:t>
            </w:r>
          </w:p>
        </w:tc>
        <w:tc>
          <w:tcPr>
            <w:tcW w:w="1560" w:type="dxa"/>
          </w:tcPr>
          <w:p w14:paraId="08665CC1" w14:textId="4DAF009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</w:tcPr>
          <w:p w14:paraId="030616B9" w14:textId="5D865139" w:rsidR="00EA413E" w:rsidRDefault="00EA413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Обмін інформацією щодо можливих</w:t>
            </w:r>
          </w:p>
          <w:p w14:paraId="5A01054B" w14:textId="36ABE5BC" w:rsidR="00717B90" w:rsidRPr="000D7A4F" w:rsidRDefault="00EA413E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кібератак та витоку </w:t>
            </w:r>
            <w:r w:rsidR="00717B90" w:rsidRPr="000D7A4F">
              <w:rPr>
                <w:rFonts w:ascii="Times New Roman" w:hAnsi="Times New Roman" w:cs="Times New Roman"/>
                <w:sz w:val="24"/>
                <w:szCs w:val="24"/>
              </w:rPr>
              <w:t>інформації.</w:t>
            </w:r>
          </w:p>
        </w:tc>
      </w:tr>
      <w:tr w:rsidR="00717B90" w:rsidRPr="000D7A4F" w14:paraId="7BE4EBF7" w14:textId="77777777" w:rsidTr="004006D5">
        <w:tc>
          <w:tcPr>
            <w:tcW w:w="567" w:type="dxa"/>
            <w:vMerge/>
          </w:tcPr>
          <w:p w14:paraId="0BBCFA28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63ED1AC" w14:textId="597F82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2FEA00D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D4F1A7F" w14:textId="37840BFA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4. Здійснення взаємодії в рамках програми міжнародної технічної допомоги Агентства США з міжнародного розвитку (UISAID) «Підтримка реформи охорони здоров’я» з представниками компанії «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Делойд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 Україна».</w:t>
            </w:r>
          </w:p>
        </w:tc>
        <w:tc>
          <w:tcPr>
            <w:tcW w:w="1419" w:type="dxa"/>
          </w:tcPr>
          <w:p w14:paraId="4EB832B5" w14:textId="3FDA800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14:paraId="0B7E28EB" w14:textId="60AC810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інформаційних технологій.</w:t>
            </w:r>
          </w:p>
        </w:tc>
        <w:tc>
          <w:tcPr>
            <w:tcW w:w="1560" w:type="dxa"/>
          </w:tcPr>
          <w:p w14:paraId="01F466B6" w14:textId="1A3CA8E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</w:tcPr>
          <w:p w14:paraId="7A0CE1EB" w14:textId="51385BFF" w:rsidR="00E62EC8" w:rsidRDefault="00E62EC8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перевірки та виявлення вразливості внутрішнього та зовнішнього периметру інфраструктури НСЗУ.</w:t>
            </w:r>
          </w:p>
          <w:p w14:paraId="18151575" w14:textId="2CA10C1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0" w:rsidRPr="000D7A4F" w14:paraId="7770D77F" w14:textId="77777777" w:rsidTr="00FE5343">
        <w:tc>
          <w:tcPr>
            <w:tcW w:w="16302" w:type="dxa"/>
            <w:gridSpan w:val="8"/>
          </w:tcPr>
          <w:p w14:paraId="1D76F3BA" w14:textId="154564AB" w:rsidR="00717B90" w:rsidRPr="000D7A4F" w:rsidRDefault="005F0A40" w:rsidP="0071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Представництво НСЗУ</w:t>
            </w:r>
          </w:p>
        </w:tc>
      </w:tr>
      <w:tr w:rsidR="00717B90" w:rsidRPr="000D7A4F" w14:paraId="580F1E10" w14:textId="77777777" w:rsidTr="004006D5">
        <w:tc>
          <w:tcPr>
            <w:tcW w:w="567" w:type="dxa"/>
            <w:vMerge w:val="restart"/>
          </w:tcPr>
          <w:p w14:paraId="11A97D35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FC19" w14:textId="77777777" w:rsidR="00717B90" w:rsidRPr="000D7A4F" w:rsidRDefault="00717B9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51E4" w14:textId="1F621955" w:rsidR="00717B90" w:rsidRPr="000D7A4F" w:rsidRDefault="00C43F9C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6DBB53F" w14:textId="77777777" w:rsidR="00E836A3" w:rsidRPr="000D7A4F" w:rsidRDefault="00E836A3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472E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A820" w14:textId="7777777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763D" w14:textId="6E84FBE9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2092C3BA" w14:textId="58FD5DDB" w:rsidR="00717B90" w:rsidRPr="000D7A4F" w:rsidRDefault="005F0A40" w:rsidP="00717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>Ймовірність впливу зацікавлених осіб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 НСЗУ,</w:t>
            </w: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представників юридичної служби НСЗУ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інших уповноважених керівником осіб</w:t>
            </w: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представництва інтересів </w:t>
            </w:r>
            <w:r w:rsidRPr="0042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державної влади, установах, організаціях, підприємствах (у тому числі при взаємодії з надавачами медичних послуг) та судах</w:t>
            </w:r>
            <w:r w:rsidRPr="00425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vMerge w:val="restart"/>
          </w:tcPr>
          <w:p w14:paraId="396B6793" w14:textId="4C47EB4D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Середній.</w:t>
            </w:r>
          </w:p>
        </w:tc>
        <w:tc>
          <w:tcPr>
            <w:tcW w:w="3684" w:type="dxa"/>
          </w:tcPr>
          <w:p w14:paraId="6871444C" w14:textId="762E3F5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1. Обов’язко</w:t>
            </w:r>
            <w:r w:rsidR="00A95AFD">
              <w:rPr>
                <w:rFonts w:ascii="Times New Roman" w:hAnsi="Times New Roman" w:cs="Times New Roman"/>
                <w:sz w:val="24"/>
                <w:szCs w:val="24"/>
              </w:rPr>
              <w:t>ве закріплення у довіреностях пе</w:t>
            </w:r>
            <w:bookmarkStart w:id="0" w:name="_GoBack"/>
            <w:bookmarkEnd w:id="0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вного переліку прав учасників процесу відповідно до процесуального законодавства.</w:t>
            </w:r>
          </w:p>
        </w:tc>
        <w:tc>
          <w:tcPr>
            <w:tcW w:w="1419" w:type="dxa"/>
          </w:tcPr>
          <w:p w14:paraId="5C5605E7" w14:textId="040F6C0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126" w:type="dxa"/>
          </w:tcPr>
          <w:p w14:paraId="6B2D5724" w14:textId="2F1D327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Юридичний департамент.</w:t>
            </w:r>
          </w:p>
        </w:tc>
        <w:tc>
          <w:tcPr>
            <w:tcW w:w="1560" w:type="dxa"/>
          </w:tcPr>
          <w:p w14:paraId="4574F351" w14:textId="6A2A706C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  <w:tc>
          <w:tcPr>
            <w:tcW w:w="1984" w:type="dxa"/>
            <w:vMerge w:val="restart"/>
          </w:tcPr>
          <w:p w14:paraId="32A7525A" w14:textId="6CF6A136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можливості лобіювання  працівниками НСЗУ інтересів окремих суб’єктів </w:t>
            </w: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господарювання або третіх осіб під час виконання посадових обов’язків при представництві інтересів НСЗУ в судах.</w:t>
            </w:r>
          </w:p>
        </w:tc>
      </w:tr>
      <w:tr w:rsidR="00717B90" w:rsidRPr="005F27A6" w14:paraId="1D7B5FDA" w14:textId="77777777" w:rsidTr="004006D5">
        <w:tc>
          <w:tcPr>
            <w:tcW w:w="567" w:type="dxa"/>
            <w:vMerge/>
          </w:tcPr>
          <w:p w14:paraId="6B864CEC" w14:textId="7AA63592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6435944" w14:textId="7110F2F7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0C4568C" w14:textId="50CC64E8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73938B0" w14:textId="7D61BA9F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Участь за рішенням керівника Юридичного департаменту у </w:t>
            </w:r>
            <w:r w:rsidRPr="000D7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судових засіданнях у пріоритетних справах не менше як двох працівників Юридичного департаменту.</w:t>
            </w:r>
          </w:p>
        </w:tc>
        <w:tc>
          <w:tcPr>
            <w:tcW w:w="1419" w:type="dxa"/>
          </w:tcPr>
          <w:p w14:paraId="29408D48" w14:textId="7D7F2340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126" w:type="dxa"/>
          </w:tcPr>
          <w:p w14:paraId="2C78D8BA" w14:textId="0B0B852E" w:rsidR="00717B90" w:rsidRPr="000D7A4F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</w:t>
            </w:r>
            <w:proofErr w:type="spellStart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депратамент</w:t>
            </w:r>
            <w:proofErr w:type="spellEnd"/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31F1BAE" w14:textId="5329E5C8" w:rsidR="00717B90" w:rsidRPr="005F27A6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  <w:tc>
          <w:tcPr>
            <w:tcW w:w="1984" w:type="dxa"/>
            <w:vMerge/>
          </w:tcPr>
          <w:p w14:paraId="4B75C052" w14:textId="77777777" w:rsidR="00717B90" w:rsidRPr="005F27A6" w:rsidRDefault="00717B90" w:rsidP="0071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2EE43" w14:textId="77777777" w:rsidR="00153918" w:rsidRPr="005F27A6" w:rsidRDefault="00153918" w:rsidP="00DE6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918" w:rsidRPr="005F27A6" w:rsidSect="00FE5343">
      <w:headerReference w:type="default" r:id="rId8"/>
      <w:pgSz w:w="16838" w:h="11906" w:orient="landscape"/>
      <w:pgMar w:top="567" w:right="24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CEE2E" w16cid:durableId="20D96D1D"/>
  <w16cid:commentId w16cid:paraId="4EEA60C2" w16cid:durableId="20D96D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4280" w14:textId="77777777" w:rsidR="00787448" w:rsidRDefault="00787448" w:rsidP="00F163C6">
      <w:pPr>
        <w:spacing w:after="0" w:line="240" w:lineRule="auto"/>
      </w:pPr>
      <w:r>
        <w:separator/>
      </w:r>
    </w:p>
  </w:endnote>
  <w:endnote w:type="continuationSeparator" w:id="0">
    <w:p w14:paraId="095C2F9B" w14:textId="77777777" w:rsidR="00787448" w:rsidRDefault="00787448" w:rsidP="00F1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AD2C" w14:textId="77777777" w:rsidR="00787448" w:rsidRDefault="00787448" w:rsidP="00F163C6">
      <w:pPr>
        <w:spacing w:after="0" w:line="240" w:lineRule="auto"/>
      </w:pPr>
      <w:r>
        <w:separator/>
      </w:r>
    </w:p>
  </w:footnote>
  <w:footnote w:type="continuationSeparator" w:id="0">
    <w:p w14:paraId="6C04D6FA" w14:textId="77777777" w:rsidR="00787448" w:rsidRDefault="00787448" w:rsidP="00F1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61137"/>
      <w:docPartObj>
        <w:docPartGallery w:val="Page Numbers (Top of Page)"/>
        <w:docPartUnique/>
      </w:docPartObj>
    </w:sdtPr>
    <w:sdtContent>
      <w:p w14:paraId="437CA8B1" w14:textId="6A1E9C9E" w:rsidR="00A95AFD" w:rsidRDefault="00A95A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3B">
          <w:rPr>
            <w:noProof/>
          </w:rPr>
          <w:t>20</w:t>
        </w:r>
        <w:r>
          <w:fldChar w:fldCharType="end"/>
        </w:r>
      </w:p>
    </w:sdtContent>
  </w:sdt>
  <w:p w14:paraId="68640893" w14:textId="77777777" w:rsidR="00A95AFD" w:rsidRDefault="00A95A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89A"/>
    <w:multiLevelType w:val="hybridMultilevel"/>
    <w:tmpl w:val="8E641AA8"/>
    <w:lvl w:ilvl="0" w:tplc="BF86EB7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CF254C0"/>
    <w:multiLevelType w:val="multilevel"/>
    <w:tmpl w:val="B658C43A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11DB3EC3"/>
    <w:multiLevelType w:val="multilevel"/>
    <w:tmpl w:val="F9FE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F143B"/>
    <w:multiLevelType w:val="multilevel"/>
    <w:tmpl w:val="91C6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EC5291"/>
    <w:multiLevelType w:val="multilevel"/>
    <w:tmpl w:val="2B026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F71C63"/>
    <w:multiLevelType w:val="hybridMultilevel"/>
    <w:tmpl w:val="E09AF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3655"/>
    <w:multiLevelType w:val="hybridMultilevel"/>
    <w:tmpl w:val="F19ED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5C3A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362F"/>
    <w:multiLevelType w:val="hybridMultilevel"/>
    <w:tmpl w:val="54B633D0"/>
    <w:lvl w:ilvl="0" w:tplc="7B8E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6463"/>
    <w:multiLevelType w:val="multilevel"/>
    <w:tmpl w:val="5546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F213EED"/>
    <w:multiLevelType w:val="hybridMultilevel"/>
    <w:tmpl w:val="54B633D0"/>
    <w:lvl w:ilvl="0" w:tplc="7B8E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6ACC"/>
    <w:multiLevelType w:val="hybridMultilevel"/>
    <w:tmpl w:val="BDA02230"/>
    <w:lvl w:ilvl="0" w:tplc="E0CEF850">
      <w:start w:val="10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A6F8F"/>
    <w:multiLevelType w:val="multilevel"/>
    <w:tmpl w:val="FC4CB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9843D03"/>
    <w:multiLevelType w:val="hybridMultilevel"/>
    <w:tmpl w:val="99724E0E"/>
    <w:lvl w:ilvl="0" w:tplc="C5BC6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09ED"/>
    <w:multiLevelType w:val="multilevel"/>
    <w:tmpl w:val="F9FE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E2159"/>
    <w:multiLevelType w:val="hybridMultilevel"/>
    <w:tmpl w:val="486253EC"/>
    <w:lvl w:ilvl="0" w:tplc="C9CC4728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4130181F"/>
    <w:multiLevelType w:val="multilevel"/>
    <w:tmpl w:val="B658C43A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7" w15:restartNumberingAfterBreak="0">
    <w:nsid w:val="42212A9D"/>
    <w:multiLevelType w:val="hybridMultilevel"/>
    <w:tmpl w:val="3D36A574"/>
    <w:lvl w:ilvl="0" w:tplc="66B227F4">
      <w:start w:val="1"/>
      <w:numFmt w:val="decimal"/>
      <w:lvlText w:val="%1."/>
      <w:lvlJc w:val="left"/>
      <w:pPr>
        <w:ind w:left="2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8" w15:restartNumberingAfterBreak="0">
    <w:nsid w:val="45E76661"/>
    <w:multiLevelType w:val="hybridMultilevel"/>
    <w:tmpl w:val="238297E8"/>
    <w:lvl w:ilvl="0" w:tplc="D27A4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B6"/>
    <w:multiLevelType w:val="multilevel"/>
    <w:tmpl w:val="0304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D255C"/>
    <w:multiLevelType w:val="multilevel"/>
    <w:tmpl w:val="BFA0E8FA"/>
    <w:lvl w:ilvl="0">
      <w:start w:val="1"/>
      <w:numFmt w:val="decimal"/>
      <w:lvlText w:val="%1."/>
      <w:lvlJc w:val="left"/>
      <w:pPr>
        <w:ind w:left="39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" w:hanging="1800"/>
      </w:pPr>
      <w:rPr>
        <w:rFonts w:hint="default"/>
      </w:rPr>
    </w:lvl>
  </w:abstractNum>
  <w:abstractNum w:abstractNumId="21" w15:restartNumberingAfterBreak="0">
    <w:nsid w:val="470436ED"/>
    <w:multiLevelType w:val="hybridMultilevel"/>
    <w:tmpl w:val="54B633D0"/>
    <w:lvl w:ilvl="0" w:tplc="7B8E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724AB"/>
    <w:multiLevelType w:val="hybridMultilevel"/>
    <w:tmpl w:val="238297E8"/>
    <w:lvl w:ilvl="0" w:tplc="D27A429E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A555108"/>
    <w:multiLevelType w:val="hybridMultilevel"/>
    <w:tmpl w:val="99724E0E"/>
    <w:lvl w:ilvl="0" w:tplc="C5BC6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629"/>
    <w:multiLevelType w:val="hybridMultilevel"/>
    <w:tmpl w:val="728A8E64"/>
    <w:lvl w:ilvl="0" w:tplc="17B8437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F105700"/>
    <w:multiLevelType w:val="multilevel"/>
    <w:tmpl w:val="B192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C81DB3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6BC4"/>
    <w:multiLevelType w:val="hybridMultilevel"/>
    <w:tmpl w:val="D138E6A2"/>
    <w:lvl w:ilvl="0" w:tplc="AD1A5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D4EA6"/>
    <w:multiLevelType w:val="hybridMultilevel"/>
    <w:tmpl w:val="238297E8"/>
    <w:lvl w:ilvl="0" w:tplc="D27A4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9673F"/>
    <w:multiLevelType w:val="multilevel"/>
    <w:tmpl w:val="6F080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F727E6"/>
    <w:multiLevelType w:val="hybridMultilevel"/>
    <w:tmpl w:val="99724E0E"/>
    <w:lvl w:ilvl="0" w:tplc="C5BC6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F28F4"/>
    <w:multiLevelType w:val="multilevel"/>
    <w:tmpl w:val="9B8A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3122AE"/>
    <w:multiLevelType w:val="hybridMultilevel"/>
    <w:tmpl w:val="99724E0E"/>
    <w:lvl w:ilvl="0" w:tplc="C5BC6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35BEE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EE2"/>
    <w:multiLevelType w:val="multilevel"/>
    <w:tmpl w:val="895E6FA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666E4D4E"/>
    <w:multiLevelType w:val="hybridMultilevel"/>
    <w:tmpl w:val="DF72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3C41"/>
    <w:multiLevelType w:val="hybridMultilevel"/>
    <w:tmpl w:val="3D3C8C24"/>
    <w:lvl w:ilvl="0" w:tplc="F6547B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7" w15:restartNumberingAfterBreak="0">
    <w:nsid w:val="73392DF4"/>
    <w:multiLevelType w:val="multilevel"/>
    <w:tmpl w:val="2EF6E80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18" w:hanging="1800"/>
      </w:pPr>
      <w:rPr>
        <w:rFonts w:hint="default"/>
      </w:rPr>
    </w:lvl>
  </w:abstractNum>
  <w:abstractNum w:abstractNumId="38" w15:restartNumberingAfterBreak="0">
    <w:nsid w:val="74F9517D"/>
    <w:multiLevelType w:val="hybridMultilevel"/>
    <w:tmpl w:val="54B633D0"/>
    <w:lvl w:ilvl="0" w:tplc="7B8E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14C7D"/>
    <w:multiLevelType w:val="hybridMultilevel"/>
    <w:tmpl w:val="C2829C34"/>
    <w:lvl w:ilvl="0" w:tplc="306C0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360"/>
    <w:multiLevelType w:val="hybridMultilevel"/>
    <w:tmpl w:val="99724E0E"/>
    <w:lvl w:ilvl="0" w:tplc="C5BC6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C463B"/>
    <w:multiLevelType w:val="hybridMultilevel"/>
    <w:tmpl w:val="238297E8"/>
    <w:lvl w:ilvl="0" w:tplc="D27A4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"/>
  </w:num>
  <w:num w:numId="4">
    <w:abstractNumId w:val="27"/>
  </w:num>
  <w:num w:numId="5">
    <w:abstractNumId w:val="16"/>
  </w:num>
  <w:num w:numId="6">
    <w:abstractNumId w:val="5"/>
  </w:num>
  <w:num w:numId="7">
    <w:abstractNumId w:val="33"/>
  </w:num>
  <w:num w:numId="8">
    <w:abstractNumId w:val="26"/>
  </w:num>
  <w:num w:numId="9">
    <w:abstractNumId w:val="19"/>
  </w:num>
  <w:num w:numId="10">
    <w:abstractNumId w:val="4"/>
  </w:num>
  <w:num w:numId="11">
    <w:abstractNumId w:val="37"/>
  </w:num>
  <w:num w:numId="12">
    <w:abstractNumId w:val="31"/>
  </w:num>
  <w:num w:numId="13">
    <w:abstractNumId w:val="34"/>
  </w:num>
  <w:num w:numId="14">
    <w:abstractNumId w:val="29"/>
  </w:num>
  <w:num w:numId="15">
    <w:abstractNumId w:val="3"/>
  </w:num>
  <w:num w:numId="16">
    <w:abstractNumId w:val="22"/>
  </w:num>
  <w:num w:numId="17">
    <w:abstractNumId w:val="39"/>
  </w:num>
  <w:num w:numId="18">
    <w:abstractNumId w:val="38"/>
  </w:num>
  <w:num w:numId="19">
    <w:abstractNumId w:val="23"/>
  </w:num>
  <w:num w:numId="20">
    <w:abstractNumId w:val="12"/>
  </w:num>
  <w:num w:numId="21">
    <w:abstractNumId w:val="28"/>
  </w:num>
  <w:num w:numId="22">
    <w:abstractNumId w:val="41"/>
  </w:num>
  <w:num w:numId="23">
    <w:abstractNumId w:val="18"/>
  </w:num>
  <w:num w:numId="24">
    <w:abstractNumId w:val="21"/>
  </w:num>
  <w:num w:numId="25">
    <w:abstractNumId w:val="10"/>
  </w:num>
  <w:num w:numId="26">
    <w:abstractNumId w:val="8"/>
  </w:num>
  <w:num w:numId="27">
    <w:abstractNumId w:val="32"/>
  </w:num>
  <w:num w:numId="28">
    <w:abstractNumId w:val="40"/>
  </w:num>
  <w:num w:numId="29">
    <w:abstractNumId w:val="13"/>
  </w:num>
  <w:num w:numId="30">
    <w:abstractNumId w:val="7"/>
  </w:num>
  <w:num w:numId="31">
    <w:abstractNumId w:val="1"/>
  </w:num>
  <w:num w:numId="32">
    <w:abstractNumId w:val="20"/>
  </w:num>
  <w:num w:numId="33">
    <w:abstractNumId w:val="6"/>
  </w:num>
  <w:num w:numId="34">
    <w:abstractNumId w:val="9"/>
  </w:num>
  <w:num w:numId="35">
    <w:abstractNumId w:val="0"/>
  </w:num>
  <w:num w:numId="36">
    <w:abstractNumId w:val="25"/>
  </w:num>
  <w:num w:numId="37">
    <w:abstractNumId w:val="30"/>
  </w:num>
  <w:num w:numId="38">
    <w:abstractNumId w:val="36"/>
  </w:num>
  <w:num w:numId="39">
    <w:abstractNumId w:val="14"/>
  </w:num>
  <w:num w:numId="40">
    <w:abstractNumId w:val="24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8"/>
    <w:rsid w:val="00004537"/>
    <w:rsid w:val="00005343"/>
    <w:rsid w:val="000061D3"/>
    <w:rsid w:val="00006DFB"/>
    <w:rsid w:val="000115BC"/>
    <w:rsid w:val="00011F9D"/>
    <w:rsid w:val="00012633"/>
    <w:rsid w:val="000169D3"/>
    <w:rsid w:val="00016F8F"/>
    <w:rsid w:val="00024235"/>
    <w:rsid w:val="00025231"/>
    <w:rsid w:val="00025294"/>
    <w:rsid w:val="000259A1"/>
    <w:rsid w:val="00027BA2"/>
    <w:rsid w:val="000305CE"/>
    <w:rsid w:val="00031B3B"/>
    <w:rsid w:val="00034614"/>
    <w:rsid w:val="00035692"/>
    <w:rsid w:val="000365E4"/>
    <w:rsid w:val="00036D19"/>
    <w:rsid w:val="00041221"/>
    <w:rsid w:val="000437EB"/>
    <w:rsid w:val="00047514"/>
    <w:rsid w:val="000476F1"/>
    <w:rsid w:val="0005617B"/>
    <w:rsid w:val="00061ADD"/>
    <w:rsid w:val="0006584E"/>
    <w:rsid w:val="00066C79"/>
    <w:rsid w:val="00066DD6"/>
    <w:rsid w:val="000673AE"/>
    <w:rsid w:val="000707F1"/>
    <w:rsid w:val="000717BB"/>
    <w:rsid w:val="000743E0"/>
    <w:rsid w:val="00080120"/>
    <w:rsid w:val="00081595"/>
    <w:rsid w:val="0008162A"/>
    <w:rsid w:val="0008191E"/>
    <w:rsid w:val="00081A27"/>
    <w:rsid w:val="00082FE8"/>
    <w:rsid w:val="0008774D"/>
    <w:rsid w:val="0009260F"/>
    <w:rsid w:val="000928A8"/>
    <w:rsid w:val="00094BD0"/>
    <w:rsid w:val="00095060"/>
    <w:rsid w:val="000A1B38"/>
    <w:rsid w:val="000A4B9F"/>
    <w:rsid w:val="000A59F6"/>
    <w:rsid w:val="000A72CF"/>
    <w:rsid w:val="000B3900"/>
    <w:rsid w:val="000C0675"/>
    <w:rsid w:val="000C59D3"/>
    <w:rsid w:val="000C6DAF"/>
    <w:rsid w:val="000D2B9C"/>
    <w:rsid w:val="000D6572"/>
    <w:rsid w:val="000D6625"/>
    <w:rsid w:val="000D7A4F"/>
    <w:rsid w:val="000E08FB"/>
    <w:rsid w:val="000E1EA9"/>
    <w:rsid w:val="000E586F"/>
    <w:rsid w:val="000F0C67"/>
    <w:rsid w:val="000F3348"/>
    <w:rsid w:val="000F40A8"/>
    <w:rsid w:val="000F5D79"/>
    <w:rsid w:val="00101D7C"/>
    <w:rsid w:val="00111674"/>
    <w:rsid w:val="00121E29"/>
    <w:rsid w:val="00122591"/>
    <w:rsid w:val="001241A2"/>
    <w:rsid w:val="00125223"/>
    <w:rsid w:val="00131C0F"/>
    <w:rsid w:val="0013732C"/>
    <w:rsid w:val="001400FA"/>
    <w:rsid w:val="001405B4"/>
    <w:rsid w:val="0014272B"/>
    <w:rsid w:val="00143235"/>
    <w:rsid w:val="00146FDC"/>
    <w:rsid w:val="00150871"/>
    <w:rsid w:val="00153918"/>
    <w:rsid w:val="0015412C"/>
    <w:rsid w:val="00156B57"/>
    <w:rsid w:val="001608CF"/>
    <w:rsid w:val="00161E2E"/>
    <w:rsid w:val="00165114"/>
    <w:rsid w:val="00166170"/>
    <w:rsid w:val="00166D2D"/>
    <w:rsid w:val="00170127"/>
    <w:rsid w:val="00171D5B"/>
    <w:rsid w:val="001769E8"/>
    <w:rsid w:val="00177202"/>
    <w:rsid w:val="00183207"/>
    <w:rsid w:val="00185186"/>
    <w:rsid w:val="00185FD8"/>
    <w:rsid w:val="001920DE"/>
    <w:rsid w:val="001924F7"/>
    <w:rsid w:val="00197D7F"/>
    <w:rsid w:val="001A3A56"/>
    <w:rsid w:val="001A5DFF"/>
    <w:rsid w:val="001A7518"/>
    <w:rsid w:val="001B04A2"/>
    <w:rsid w:val="001C0C11"/>
    <w:rsid w:val="001C1921"/>
    <w:rsid w:val="001C20F7"/>
    <w:rsid w:val="001C41D3"/>
    <w:rsid w:val="001D0124"/>
    <w:rsid w:val="001D2627"/>
    <w:rsid w:val="001D40B0"/>
    <w:rsid w:val="001D6D71"/>
    <w:rsid w:val="001E2168"/>
    <w:rsid w:val="001E49DE"/>
    <w:rsid w:val="001E4DD2"/>
    <w:rsid w:val="001E6F68"/>
    <w:rsid w:val="001E7FE1"/>
    <w:rsid w:val="00200B2E"/>
    <w:rsid w:val="00210F10"/>
    <w:rsid w:val="0021356A"/>
    <w:rsid w:val="00213AFE"/>
    <w:rsid w:val="0021428C"/>
    <w:rsid w:val="002151BD"/>
    <w:rsid w:val="00215667"/>
    <w:rsid w:val="00217E5D"/>
    <w:rsid w:val="00220B96"/>
    <w:rsid w:val="002214B8"/>
    <w:rsid w:val="00226D55"/>
    <w:rsid w:val="00227497"/>
    <w:rsid w:val="00230929"/>
    <w:rsid w:val="00230A0D"/>
    <w:rsid w:val="002311A2"/>
    <w:rsid w:val="002342D3"/>
    <w:rsid w:val="002348A3"/>
    <w:rsid w:val="002359DE"/>
    <w:rsid w:val="00237F70"/>
    <w:rsid w:val="00240B2D"/>
    <w:rsid w:val="0024224D"/>
    <w:rsid w:val="00242730"/>
    <w:rsid w:val="002444F9"/>
    <w:rsid w:val="00246DBE"/>
    <w:rsid w:val="0024703A"/>
    <w:rsid w:val="00251E73"/>
    <w:rsid w:val="002552E4"/>
    <w:rsid w:val="002559F7"/>
    <w:rsid w:val="002560B2"/>
    <w:rsid w:val="00260AF3"/>
    <w:rsid w:val="00260D05"/>
    <w:rsid w:val="00261B62"/>
    <w:rsid w:val="00263E43"/>
    <w:rsid w:val="00274537"/>
    <w:rsid w:val="002746E6"/>
    <w:rsid w:val="00275958"/>
    <w:rsid w:val="00275D1D"/>
    <w:rsid w:val="002767B4"/>
    <w:rsid w:val="00282C4C"/>
    <w:rsid w:val="00283854"/>
    <w:rsid w:val="00283CC0"/>
    <w:rsid w:val="0028714F"/>
    <w:rsid w:val="002904E5"/>
    <w:rsid w:val="00295255"/>
    <w:rsid w:val="00297743"/>
    <w:rsid w:val="002979A6"/>
    <w:rsid w:val="002A010E"/>
    <w:rsid w:val="002A2ACD"/>
    <w:rsid w:val="002A7D5F"/>
    <w:rsid w:val="002B41DD"/>
    <w:rsid w:val="002B6AEC"/>
    <w:rsid w:val="002C0C7E"/>
    <w:rsid w:val="002C134F"/>
    <w:rsid w:val="002C54AF"/>
    <w:rsid w:val="002D1F36"/>
    <w:rsid w:val="002D4A00"/>
    <w:rsid w:val="002D6157"/>
    <w:rsid w:val="002D640E"/>
    <w:rsid w:val="002E1278"/>
    <w:rsid w:val="002E1487"/>
    <w:rsid w:val="002E1957"/>
    <w:rsid w:val="002E5321"/>
    <w:rsid w:val="002F13EE"/>
    <w:rsid w:val="002F1749"/>
    <w:rsid w:val="002F307E"/>
    <w:rsid w:val="002F701A"/>
    <w:rsid w:val="003000F0"/>
    <w:rsid w:val="0030162F"/>
    <w:rsid w:val="00303307"/>
    <w:rsid w:val="0030457E"/>
    <w:rsid w:val="003055C2"/>
    <w:rsid w:val="00305BF9"/>
    <w:rsid w:val="00310DE0"/>
    <w:rsid w:val="0031272D"/>
    <w:rsid w:val="00317717"/>
    <w:rsid w:val="00317ADB"/>
    <w:rsid w:val="00320101"/>
    <w:rsid w:val="00321267"/>
    <w:rsid w:val="00321CB4"/>
    <w:rsid w:val="00324759"/>
    <w:rsid w:val="003256A2"/>
    <w:rsid w:val="00326990"/>
    <w:rsid w:val="00327110"/>
    <w:rsid w:val="003327EF"/>
    <w:rsid w:val="00342464"/>
    <w:rsid w:val="0034384A"/>
    <w:rsid w:val="003508B8"/>
    <w:rsid w:val="00356344"/>
    <w:rsid w:val="00357165"/>
    <w:rsid w:val="00364575"/>
    <w:rsid w:val="003665A4"/>
    <w:rsid w:val="00366794"/>
    <w:rsid w:val="003738BA"/>
    <w:rsid w:val="0037423E"/>
    <w:rsid w:val="0038002E"/>
    <w:rsid w:val="00384ADB"/>
    <w:rsid w:val="003850EA"/>
    <w:rsid w:val="00385431"/>
    <w:rsid w:val="00386992"/>
    <w:rsid w:val="003900EE"/>
    <w:rsid w:val="0039697B"/>
    <w:rsid w:val="003A00BA"/>
    <w:rsid w:val="003A09BF"/>
    <w:rsid w:val="003A12E3"/>
    <w:rsid w:val="003A2991"/>
    <w:rsid w:val="003A2B4E"/>
    <w:rsid w:val="003A63D4"/>
    <w:rsid w:val="003A7105"/>
    <w:rsid w:val="003B2576"/>
    <w:rsid w:val="003B543F"/>
    <w:rsid w:val="003B59CC"/>
    <w:rsid w:val="003B5A65"/>
    <w:rsid w:val="003B5E76"/>
    <w:rsid w:val="003B72A3"/>
    <w:rsid w:val="003C6F9C"/>
    <w:rsid w:val="003C71FC"/>
    <w:rsid w:val="003D06D0"/>
    <w:rsid w:val="003D311F"/>
    <w:rsid w:val="003E0632"/>
    <w:rsid w:val="003E5C79"/>
    <w:rsid w:val="003E6CCD"/>
    <w:rsid w:val="003F0991"/>
    <w:rsid w:val="003F56AA"/>
    <w:rsid w:val="003F755B"/>
    <w:rsid w:val="00400213"/>
    <w:rsid w:val="004002FA"/>
    <w:rsid w:val="004006D5"/>
    <w:rsid w:val="00410FBA"/>
    <w:rsid w:val="00415E28"/>
    <w:rsid w:val="00416E09"/>
    <w:rsid w:val="00420472"/>
    <w:rsid w:val="00422E5C"/>
    <w:rsid w:val="00433C4D"/>
    <w:rsid w:val="00441CB8"/>
    <w:rsid w:val="00441D93"/>
    <w:rsid w:val="00442943"/>
    <w:rsid w:val="00444B75"/>
    <w:rsid w:val="00446798"/>
    <w:rsid w:val="0045155C"/>
    <w:rsid w:val="00451598"/>
    <w:rsid w:val="00457E1A"/>
    <w:rsid w:val="0046003B"/>
    <w:rsid w:val="004619DD"/>
    <w:rsid w:val="00463D17"/>
    <w:rsid w:val="00463F4A"/>
    <w:rsid w:val="00464DF2"/>
    <w:rsid w:val="004673CC"/>
    <w:rsid w:val="00475505"/>
    <w:rsid w:val="0047558B"/>
    <w:rsid w:val="00486193"/>
    <w:rsid w:val="00491795"/>
    <w:rsid w:val="00493C4E"/>
    <w:rsid w:val="004943F7"/>
    <w:rsid w:val="004A39A6"/>
    <w:rsid w:val="004A48C4"/>
    <w:rsid w:val="004B04D6"/>
    <w:rsid w:val="004B3968"/>
    <w:rsid w:val="004B5D5E"/>
    <w:rsid w:val="004B5FF0"/>
    <w:rsid w:val="004C612D"/>
    <w:rsid w:val="004C64F3"/>
    <w:rsid w:val="004C72A0"/>
    <w:rsid w:val="004C7515"/>
    <w:rsid w:val="004D78D9"/>
    <w:rsid w:val="004E6A89"/>
    <w:rsid w:val="004E6CD5"/>
    <w:rsid w:val="004E7201"/>
    <w:rsid w:val="004F1064"/>
    <w:rsid w:val="004F31E2"/>
    <w:rsid w:val="004F4114"/>
    <w:rsid w:val="004F76AF"/>
    <w:rsid w:val="004F77EC"/>
    <w:rsid w:val="005062A8"/>
    <w:rsid w:val="0051022D"/>
    <w:rsid w:val="00513029"/>
    <w:rsid w:val="0051369A"/>
    <w:rsid w:val="00520214"/>
    <w:rsid w:val="0052706C"/>
    <w:rsid w:val="00527C1C"/>
    <w:rsid w:val="00530C6D"/>
    <w:rsid w:val="0053111D"/>
    <w:rsid w:val="005328EB"/>
    <w:rsid w:val="00534834"/>
    <w:rsid w:val="00535291"/>
    <w:rsid w:val="005376C4"/>
    <w:rsid w:val="005557C9"/>
    <w:rsid w:val="00556F54"/>
    <w:rsid w:val="00557EBE"/>
    <w:rsid w:val="00564C1D"/>
    <w:rsid w:val="00572D3B"/>
    <w:rsid w:val="00574588"/>
    <w:rsid w:val="00575944"/>
    <w:rsid w:val="0057751D"/>
    <w:rsid w:val="00581BCB"/>
    <w:rsid w:val="00585157"/>
    <w:rsid w:val="00585863"/>
    <w:rsid w:val="005874CF"/>
    <w:rsid w:val="005906E9"/>
    <w:rsid w:val="00591743"/>
    <w:rsid w:val="00593800"/>
    <w:rsid w:val="00593C2F"/>
    <w:rsid w:val="00594350"/>
    <w:rsid w:val="00595FA5"/>
    <w:rsid w:val="005973F2"/>
    <w:rsid w:val="005A698A"/>
    <w:rsid w:val="005C40CC"/>
    <w:rsid w:val="005C42AE"/>
    <w:rsid w:val="005C4A94"/>
    <w:rsid w:val="005C622B"/>
    <w:rsid w:val="005C6C14"/>
    <w:rsid w:val="005D182D"/>
    <w:rsid w:val="005D4DD3"/>
    <w:rsid w:val="005D6D82"/>
    <w:rsid w:val="005E1E4E"/>
    <w:rsid w:val="005E3FE4"/>
    <w:rsid w:val="005E421D"/>
    <w:rsid w:val="005E5C49"/>
    <w:rsid w:val="005F0A40"/>
    <w:rsid w:val="005F1508"/>
    <w:rsid w:val="005F27A6"/>
    <w:rsid w:val="0060478F"/>
    <w:rsid w:val="00605791"/>
    <w:rsid w:val="00605C51"/>
    <w:rsid w:val="00606901"/>
    <w:rsid w:val="00606C36"/>
    <w:rsid w:val="00607815"/>
    <w:rsid w:val="00610B51"/>
    <w:rsid w:val="00610DB6"/>
    <w:rsid w:val="006118EA"/>
    <w:rsid w:val="00612AD3"/>
    <w:rsid w:val="00613362"/>
    <w:rsid w:val="0061497D"/>
    <w:rsid w:val="00615291"/>
    <w:rsid w:val="0062173E"/>
    <w:rsid w:val="006229C0"/>
    <w:rsid w:val="0063025E"/>
    <w:rsid w:val="0064585F"/>
    <w:rsid w:val="00645B7E"/>
    <w:rsid w:val="00645E73"/>
    <w:rsid w:val="006516D2"/>
    <w:rsid w:val="0065172F"/>
    <w:rsid w:val="006529DD"/>
    <w:rsid w:val="006552D2"/>
    <w:rsid w:val="006570E0"/>
    <w:rsid w:val="00657992"/>
    <w:rsid w:val="006611A2"/>
    <w:rsid w:val="00670137"/>
    <w:rsid w:val="006707BC"/>
    <w:rsid w:val="00670995"/>
    <w:rsid w:val="00671211"/>
    <w:rsid w:val="006734A6"/>
    <w:rsid w:val="00681634"/>
    <w:rsid w:val="00681ABC"/>
    <w:rsid w:val="0068638D"/>
    <w:rsid w:val="00687C64"/>
    <w:rsid w:val="00690592"/>
    <w:rsid w:val="00691D5E"/>
    <w:rsid w:val="006959BB"/>
    <w:rsid w:val="006A0246"/>
    <w:rsid w:val="006A21B8"/>
    <w:rsid w:val="006A5913"/>
    <w:rsid w:val="006A7F44"/>
    <w:rsid w:val="006B58FB"/>
    <w:rsid w:val="006B6518"/>
    <w:rsid w:val="006C0900"/>
    <w:rsid w:val="006C2D74"/>
    <w:rsid w:val="006C5820"/>
    <w:rsid w:val="006C5A6C"/>
    <w:rsid w:val="006C7B97"/>
    <w:rsid w:val="006D02EB"/>
    <w:rsid w:val="006D0ACB"/>
    <w:rsid w:val="006D1443"/>
    <w:rsid w:val="006D22B0"/>
    <w:rsid w:val="006D4041"/>
    <w:rsid w:val="006D7EC7"/>
    <w:rsid w:val="006E113B"/>
    <w:rsid w:val="006E1508"/>
    <w:rsid w:val="006E2146"/>
    <w:rsid w:val="006E34F5"/>
    <w:rsid w:val="006E6165"/>
    <w:rsid w:val="006F142B"/>
    <w:rsid w:val="006F14C0"/>
    <w:rsid w:val="006F2D44"/>
    <w:rsid w:val="006F7FE7"/>
    <w:rsid w:val="007011A4"/>
    <w:rsid w:val="007046F5"/>
    <w:rsid w:val="007104FE"/>
    <w:rsid w:val="00712CE6"/>
    <w:rsid w:val="00717B90"/>
    <w:rsid w:val="007218C7"/>
    <w:rsid w:val="007249BA"/>
    <w:rsid w:val="007379D0"/>
    <w:rsid w:val="00737A25"/>
    <w:rsid w:val="00737EDE"/>
    <w:rsid w:val="007415AF"/>
    <w:rsid w:val="007442F1"/>
    <w:rsid w:val="0074452E"/>
    <w:rsid w:val="007512A5"/>
    <w:rsid w:val="00751793"/>
    <w:rsid w:val="00751BED"/>
    <w:rsid w:val="00753613"/>
    <w:rsid w:val="00754EF3"/>
    <w:rsid w:val="007570C4"/>
    <w:rsid w:val="00762DD4"/>
    <w:rsid w:val="00764F31"/>
    <w:rsid w:val="00767252"/>
    <w:rsid w:val="007679A2"/>
    <w:rsid w:val="00772B88"/>
    <w:rsid w:val="007740AF"/>
    <w:rsid w:val="00774F18"/>
    <w:rsid w:val="00775039"/>
    <w:rsid w:val="00780A8A"/>
    <w:rsid w:val="00783F52"/>
    <w:rsid w:val="0078426D"/>
    <w:rsid w:val="00787448"/>
    <w:rsid w:val="0079289D"/>
    <w:rsid w:val="00793443"/>
    <w:rsid w:val="00794D6B"/>
    <w:rsid w:val="00795003"/>
    <w:rsid w:val="0079558E"/>
    <w:rsid w:val="007A3441"/>
    <w:rsid w:val="007A3925"/>
    <w:rsid w:val="007A4A05"/>
    <w:rsid w:val="007A52C1"/>
    <w:rsid w:val="007A5B43"/>
    <w:rsid w:val="007A63EA"/>
    <w:rsid w:val="007B06BD"/>
    <w:rsid w:val="007B08E3"/>
    <w:rsid w:val="007B1728"/>
    <w:rsid w:val="007B1E3F"/>
    <w:rsid w:val="007B360E"/>
    <w:rsid w:val="007C2920"/>
    <w:rsid w:val="007C3232"/>
    <w:rsid w:val="007C4C16"/>
    <w:rsid w:val="007C4E9A"/>
    <w:rsid w:val="007D0AE2"/>
    <w:rsid w:val="007D4F27"/>
    <w:rsid w:val="007D67B1"/>
    <w:rsid w:val="007D6B24"/>
    <w:rsid w:val="007D7CF4"/>
    <w:rsid w:val="007E0504"/>
    <w:rsid w:val="007E3FD0"/>
    <w:rsid w:val="007E6AF9"/>
    <w:rsid w:val="007E7D37"/>
    <w:rsid w:val="007F15C7"/>
    <w:rsid w:val="007F343D"/>
    <w:rsid w:val="007F3937"/>
    <w:rsid w:val="007F39AC"/>
    <w:rsid w:val="007F7386"/>
    <w:rsid w:val="00800653"/>
    <w:rsid w:val="00800E48"/>
    <w:rsid w:val="00801A78"/>
    <w:rsid w:val="00805B20"/>
    <w:rsid w:val="00814AFD"/>
    <w:rsid w:val="008154CA"/>
    <w:rsid w:val="00816816"/>
    <w:rsid w:val="00816E11"/>
    <w:rsid w:val="00821C7B"/>
    <w:rsid w:val="00823429"/>
    <w:rsid w:val="008323DE"/>
    <w:rsid w:val="00835E40"/>
    <w:rsid w:val="00836D8F"/>
    <w:rsid w:val="00840120"/>
    <w:rsid w:val="00842023"/>
    <w:rsid w:val="00842A11"/>
    <w:rsid w:val="00845A63"/>
    <w:rsid w:val="00845BAA"/>
    <w:rsid w:val="0084766D"/>
    <w:rsid w:val="00847DA0"/>
    <w:rsid w:val="00847EA1"/>
    <w:rsid w:val="0085002C"/>
    <w:rsid w:val="00852AAE"/>
    <w:rsid w:val="00863387"/>
    <w:rsid w:val="008653A4"/>
    <w:rsid w:val="008713D6"/>
    <w:rsid w:val="00872A83"/>
    <w:rsid w:val="00874B08"/>
    <w:rsid w:val="00876981"/>
    <w:rsid w:val="00877D6A"/>
    <w:rsid w:val="00880294"/>
    <w:rsid w:val="008846C2"/>
    <w:rsid w:val="00885B19"/>
    <w:rsid w:val="00891FB1"/>
    <w:rsid w:val="00892DD1"/>
    <w:rsid w:val="008933F0"/>
    <w:rsid w:val="00895B48"/>
    <w:rsid w:val="00896AB6"/>
    <w:rsid w:val="0089759C"/>
    <w:rsid w:val="00897686"/>
    <w:rsid w:val="008A141A"/>
    <w:rsid w:val="008A4C32"/>
    <w:rsid w:val="008B1561"/>
    <w:rsid w:val="008B19AF"/>
    <w:rsid w:val="008B3331"/>
    <w:rsid w:val="008B71C6"/>
    <w:rsid w:val="008C21BA"/>
    <w:rsid w:val="008C4DD4"/>
    <w:rsid w:val="008C5287"/>
    <w:rsid w:val="008C752B"/>
    <w:rsid w:val="008D61E9"/>
    <w:rsid w:val="008E5728"/>
    <w:rsid w:val="008F6B86"/>
    <w:rsid w:val="009022A3"/>
    <w:rsid w:val="00911FA1"/>
    <w:rsid w:val="0091296D"/>
    <w:rsid w:val="0091449C"/>
    <w:rsid w:val="00923B07"/>
    <w:rsid w:val="00934596"/>
    <w:rsid w:val="0093701C"/>
    <w:rsid w:val="00942116"/>
    <w:rsid w:val="00946329"/>
    <w:rsid w:val="0095052F"/>
    <w:rsid w:val="009518C4"/>
    <w:rsid w:val="00952BB6"/>
    <w:rsid w:val="00955516"/>
    <w:rsid w:val="00956953"/>
    <w:rsid w:val="009605A1"/>
    <w:rsid w:val="00960D3E"/>
    <w:rsid w:val="0096112B"/>
    <w:rsid w:val="00961B44"/>
    <w:rsid w:val="00962861"/>
    <w:rsid w:val="00971BEB"/>
    <w:rsid w:val="00972315"/>
    <w:rsid w:val="0097256B"/>
    <w:rsid w:val="00975A1B"/>
    <w:rsid w:val="00984F68"/>
    <w:rsid w:val="00986DC8"/>
    <w:rsid w:val="00993EFD"/>
    <w:rsid w:val="00994723"/>
    <w:rsid w:val="00994911"/>
    <w:rsid w:val="00996B93"/>
    <w:rsid w:val="009978CD"/>
    <w:rsid w:val="009A2059"/>
    <w:rsid w:val="009A6C55"/>
    <w:rsid w:val="009B0080"/>
    <w:rsid w:val="009B5F03"/>
    <w:rsid w:val="009B783E"/>
    <w:rsid w:val="009C403C"/>
    <w:rsid w:val="009C688D"/>
    <w:rsid w:val="009D0CE3"/>
    <w:rsid w:val="009D56DE"/>
    <w:rsid w:val="009E027D"/>
    <w:rsid w:val="009E3CE4"/>
    <w:rsid w:val="009F14DD"/>
    <w:rsid w:val="009F14EE"/>
    <w:rsid w:val="009F1839"/>
    <w:rsid w:val="009F3BC0"/>
    <w:rsid w:val="009F6670"/>
    <w:rsid w:val="009F7018"/>
    <w:rsid w:val="00A000F4"/>
    <w:rsid w:val="00A056A4"/>
    <w:rsid w:val="00A10B9A"/>
    <w:rsid w:val="00A12817"/>
    <w:rsid w:val="00A14AB0"/>
    <w:rsid w:val="00A16DD6"/>
    <w:rsid w:val="00A21CA5"/>
    <w:rsid w:val="00A25197"/>
    <w:rsid w:val="00A327A3"/>
    <w:rsid w:val="00A360F8"/>
    <w:rsid w:val="00A36CC0"/>
    <w:rsid w:val="00A37222"/>
    <w:rsid w:val="00A4397D"/>
    <w:rsid w:val="00A43ED0"/>
    <w:rsid w:val="00A4692A"/>
    <w:rsid w:val="00A46C19"/>
    <w:rsid w:val="00A46CC4"/>
    <w:rsid w:val="00A50D54"/>
    <w:rsid w:val="00A57616"/>
    <w:rsid w:val="00A66DE2"/>
    <w:rsid w:val="00A674D6"/>
    <w:rsid w:val="00A700F6"/>
    <w:rsid w:val="00A767E0"/>
    <w:rsid w:val="00A81D23"/>
    <w:rsid w:val="00A836B8"/>
    <w:rsid w:val="00A83F95"/>
    <w:rsid w:val="00A85E7D"/>
    <w:rsid w:val="00A86837"/>
    <w:rsid w:val="00A87F64"/>
    <w:rsid w:val="00A90D3B"/>
    <w:rsid w:val="00A923C7"/>
    <w:rsid w:val="00A95AFD"/>
    <w:rsid w:val="00AA3612"/>
    <w:rsid w:val="00AA36F7"/>
    <w:rsid w:val="00AA5674"/>
    <w:rsid w:val="00AA5E39"/>
    <w:rsid w:val="00AA7920"/>
    <w:rsid w:val="00AB07BB"/>
    <w:rsid w:val="00AB1953"/>
    <w:rsid w:val="00AB5953"/>
    <w:rsid w:val="00AB6AE0"/>
    <w:rsid w:val="00AD293B"/>
    <w:rsid w:val="00AD3D4B"/>
    <w:rsid w:val="00AD44C5"/>
    <w:rsid w:val="00AD5269"/>
    <w:rsid w:val="00AD6A81"/>
    <w:rsid w:val="00AE270D"/>
    <w:rsid w:val="00AE4E4F"/>
    <w:rsid w:val="00AF2A95"/>
    <w:rsid w:val="00AF3BD2"/>
    <w:rsid w:val="00AF6047"/>
    <w:rsid w:val="00AF62A0"/>
    <w:rsid w:val="00AF644D"/>
    <w:rsid w:val="00AF6A4B"/>
    <w:rsid w:val="00B0006A"/>
    <w:rsid w:val="00B07CF6"/>
    <w:rsid w:val="00B11923"/>
    <w:rsid w:val="00B1489C"/>
    <w:rsid w:val="00B14EF1"/>
    <w:rsid w:val="00B24BB9"/>
    <w:rsid w:val="00B25BEA"/>
    <w:rsid w:val="00B30909"/>
    <w:rsid w:val="00B32442"/>
    <w:rsid w:val="00B336C6"/>
    <w:rsid w:val="00B36BA9"/>
    <w:rsid w:val="00B3762B"/>
    <w:rsid w:val="00B46B11"/>
    <w:rsid w:val="00B476A8"/>
    <w:rsid w:val="00B52DB9"/>
    <w:rsid w:val="00B54CD1"/>
    <w:rsid w:val="00B62849"/>
    <w:rsid w:val="00B64D6F"/>
    <w:rsid w:val="00B702F4"/>
    <w:rsid w:val="00B72EEA"/>
    <w:rsid w:val="00B73549"/>
    <w:rsid w:val="00B7503A"/>
    <w:rsid w:val="00B848CF"/>
    <w:rsid w:val="00B90B29"/>
    <w:rsid w:val="00B93155"/>
    <w:rsid w:val="00B95D07"/>
    <w:rsid w:val="00BA263D"/>
    <w:rsid w:val="00BA3103"/>
    <w:rsid w:val="00BA41DF"/>
    <w:rsid w:val="00BA50C1"/>
    <w:rsid w:val="00BA6654"/>
    <w:rsid w:val="00BC1A67"/>
    <w:rsid w:val="00BC1FBA"/>
    <w:rsid w:val="00BC2B0C"/>
    <w:rsid w:val="00BC5F28"/>
    <w:rsid w:val="00BC7238"/>
    <w:rsid w:val="00BC79E1"/>
    <w:rsid w:val="00BD04D1"/>
    <w:rsid w:val="00BD2B51"/>
    <w:rsid w:val="00BD3F76"/>
    <w:rsid w:val="00BD4BF5"/>
    <w:rsid w:val="00BD5BA0"/>
    <w:rsid w:val="00BD65AC"/>
    <w:rsid w:val="00BD665B"/>
    <w:rsid w:val="00BD7E30"/>
    <w:rsid w:val="00BE4026"/>
    <w:rsid w:val="00BE7332"/>
    <w:rsid w:val="00BF0B47"/>
    <w:rsid w:val="00BF18D6"/>
    <w:rsid w:val="00BF4501"/>
    <w:rsid w:val="00BF5423"/>
    <w:rsid w:val="00C02C29"/>
    <w:rsid w:val="00C1006C"/>
    <w:rsid w:val="00C1095C"/>
    <w:rsid w:val="00C1325B"/>
    <w:rsid w:val="00C15BCF"/>
    <w:rsid w:val="00C210CC"/>
    <w:rsid w:val="00C30AF5"/>
    <w:rsid w:val="00C40987"/>
    <w:rsid w:val="00C43F9C"/>
    <w:rsid w:val="00C44B95"/>
    <w:rsid w:val="00C47B53"/>
    <w:rsid w:val="00C5128B"/>
    <w:rsid w:val="00C516E2"/>
    <w:rsid w:val="00C5279C"/>
    <w:rsid w:val="00C53120"/>
    <w:rsid w:val="00C53C4A"/>
    <w:rsid w:val="00C55AB1"/>
    <w:rsid w:val="00C55E96"/>
    <w:rsid w:val="00C633E3"/>
    <w:rsid w:val="00C634C5"/>
    <w:rsid w:val="00C647BF"/>
    <w:rsid w:val="00C67C52"/>
    <w:rsid w:val="00C7094D"/>
    <w:rsid w:val="00C72077"/>
    <w:rsid w:val="00C760B0"/>
    <w:rsid w:val="00C80DC2"/>
    <w:rsid w:val="00C830F3"/>
    <w:rsid w:val="00C843CC"/>
    <w:rsid w:val="00C84AEE"/>
    <w:rsid w:val="00C85296"/>
    <w:rsid w:val="00C87C12"/>
    <w:rsid w:val="00C9166D"/>
    <w:rsid w:val="00C95210"/>
    <w:rsid w:val="00CA189C"/>
    <w:rsid w:val="00CA203B"/>
    <w:rsid w:val="00CA4C23"/>
    <w:rsid w:val="00CA513A"/>
    <w:rsid w:val="00CB1B1C"/>
    <w:rsid w:val="00CB1F8E"/>
    <w:rsid w:val="00CB69ED"/>
    <w:rsid w:val="00CC10D3"/>
    <w:rsid w:val="00CC2430"/>
    <w:rsid w:val="00CC2FFE"/>
    <w:rsid w:val="00CC6F86"/>
    <w:rsid w:val="00CC792B"/>
    <w:rsid w:val="00CC7EA0"/>
    <w:rsid w:val="00CD1188"/>
    <w:rsid w:val="00CD1C94"/>
    <w:rsid w:val="00CD3A4E"/>
    <w:rsid w:val="00CD5845"/>
    <w:rsid w:val="00CD75FD"/>
    <w:rsid w:val="00CD7D0A"/>
    <w:rsid w:val="00CE2210"/>
    <w:rsid w:val="00CE3BF6"/>
    <w:rsid w:val="00CE631F"/>
    <w:rsid w:val="00CF0D73"/>
    <w:rsid w:val="00CF6376"/>
    <w:rsid w:val="00D0041C"/>
    <w:rsid w:val="00D00CDB"/>
    <w:rsid w:val="00D04638"/>
    <w:rsid w:val="00D04B37"/>
    <w:rsid w:val="00D06C7D"/>
    <w:rsid w:val="00D06FF9"/>
    <w:rsid w:val="00D078EE"/>
    <w:rsid w:val="00D07D03"/>
    <w:rsid w:val="00D07F88"/>
    <w:rsid w:val="00D14EF7"/>
    <w:rsid w:val="00D1611B"/>
    <w:rsid w:val="00D21EF7"/>
    <w:rsid w:val="00D27B2C"/>
    <w:rsid w:val="00D33075"/>
    <w:rsid w:val="00D36599"/>
    <w:rsid w:val="00D4070D"/>
    <w:rsid w:val="00D415FE"/>
    <w:rsid w:val="00D42BBE"/>
    <w:rsid w:val="00D44965"/>
    <w:rsid w:val="00D45E72"/>
    <w:rsid w:val="00D46044"/>
    <w:rsid w:val="00D463CF"/>
    <w:rsid w:val="00D52806"/>
    <w:rsid w:val="00D52B7B"/>
    <w:rsid w:val="00D543B7"/>
    <w:rsid w:val="00D54B28"/>
    <w:rsid w:val="00D550CD"/>
    <w:rsid w:val="00D56007"/>
    <w:rsid w:val="00D57A25"/>
    <w:rsid w:val="00D60123"/>
    <w:rsid w:val="00D60180"/>
    <w:rsid w:val="00D60F51"/>
    <w:rsid w:val="00D61C2B"/>
    <w:rsid w:val="00D622C9"/>
    <w:rsid w:val="00D64E2B"/>
    <w:rsid w:val="00D73C19"/>
    <w:rsid w:val="00D74911"/>
    <w:rsid w:val="00D7626F"/>
    <w:rsid w:val="00D764A1"/>
    <w:rsid w:val="00D85328"/>
    <w:rsid w:val="00D905AF"/>
    <w:rsid w:val="00D91C6D"/>
    <w:rsid w:val="00D928AD"/>
    <w:rsid w:val="00D933F8"/>
    <w:rsid w:val="00D93936"/>
    <w:rsid w:val="00D93B9D"/>
    <w:rsid w:val="00D9653A"/>
    <w:rsid w:val="00DA05C5"/>
    <w:rsid w:val="00DA1FB3"/>
    <w:rsid w:val="00DA349A"/>
    <w:rsid w:val="00DA4335"/>
    <w:rsid w:val="00DA4E94"/>
    <w:rsid w:val="00DB34A6"/>
    <w:rsid w:val="00DB3742"/>
    <w:rsid w:val="00DB3A7F"/>
    <w:rsid w:val="00DB3CF6"/>
    <w:rsid w:val="00DB4681"/>
    <w:rsid w:val="00DB47E7"/>
    <w:rsid w:val="00DB6300"/>
    <w:rsid w:val="00DB7389"/>
    <w:rsid w:val="00DC1E55"/>
    <w:rsid w:val="00DC3BD8"/>
    <w:rsid w:val="00DC72EF"/>
    <w:rsid w:val="00DC79EA"/>
    <w:rsid w:val="00DD24B9"/>
    <w:rsid w:val="00DD27C6"/>
    <w:rsid w:val="00DD66F6"/>
    <w:rsid w:val="00DE0C76"/>
    <w:rsid w:val="00DE227D"/>
    <w:rsid w:val="00DE2E5C"/>
    <w:rsid w:val="00DE4480"/>
    <w:rsid w:val="00DE63D9"/>
    <w:rsid w:val="00DF26B9"/>
    <w:rsid w:val="00E03465"/>
    <w:rsid w:val="00E04173"/>
    <w:rsid w:val="00E04EF8"/>
    <w:rsid w:val="00E05B8D"/>
    <w:rsid w:val="00E0703D"/>
    <w:rsid w:val="00E124FA"/>
    <w:rsid w:val="00E14E67"/>
    <w:rsid w:val="00E152E3"/>
    <w:rsid w:val="00E16B0C"/>
    <w:rsid w:val="00E22A23"/>
    <w:rsid w:val="00E240E9"/>
    <w:rsid w:val="00E27496"/>
    <w:rsid w:val="00E30DC6"/>
    <w:rsid w:val="00E31F79"/>
    <w:rsid w:val="00E32510"/>
    <w:rsid w:val="00E3275C"/>
    <w:rsid w:val="00E35B68"/>
    <w:rsid w:val="00E37F30"/>
    <w:rsid w:val="00E40644"/>
    <w:rsid w:val="00E42678"/>
    <w:rsid w:val="00E45C85"/>
    <w:rsid w:val="00E565F1"/>
    <w:rsid w:val="00E62EC8"/>
    <w:rsid w:val="00E660AB"/>
    <w:rsid w:val="00E66E31"/>
    <w:rsid w:val="00E6717E"/>
    <w:rsid w:val="00E731DB"/>
    <w:rsid w:val="00E74119"/>
    <w:rsid w:val="00E74790"/>
    <w:rsid w:val="00E76030"/>
    <w:rsid w:val="00E8054F"/>
    <w:rsid w:val="00E81D3A"/>
    <w:rsid w:val="00E836A3"/>
    <w:rsid w:val="00E85225"/>
    <w:rsid w:val="00E85B95"/>
    <w:rsid w:val="00E86AD0"/>
    <w:rsid w:val="00E94B91"/>
    <w:rsid w:val="00E962FF"/>
    <w:rsid w:val="00E969A7"/>
    <w:rsid w:val="00E9758A"/>
    <w:rsid w:val="00EA0D0D"/>
    <w:rsid w:val="00EA26F6"/>
    <w:rsid w:val="00EA2780"/>
    <w:rsid w:val="00EA413E"/>
    <w:rsid w:val="00EA416F"/>
    <w:rsid w:val="00EA43A8"/>
    <w:rsid w:val="00EA635B"/>
    <w:rsid w:val="00EB1E7B"/>
    <w:rsid w:val="00EC0C6D"/>
    <w:rsid w:val="00EC147F"/>
    <w:rsid w:val="00EC15FC"/>
    <w:rsid w:val="00EC33C3"/>
    <w:rsid w:val="00EC36ED"/>
    <w:rsid w:val="00EC5ABF"/>
    <w:rsid w:val="00EC5FAB"/>
    <w:rsid w:val="00EC6DAC"/>
    <w:rsid w:val="00EC75B2"/>
    <w:rsid w:val="00ED1B67"/>
    <w:rsid w:val="00ED3D52"/>
    <w:rsid w:val="00ED5E42"/>
    <w:rsid w:val="00ED62DC"/>
    <w:rsid w:val="00ED70B1"/>
    <w:rsid w:val="00EE25E6"/>
    <w:rsid w:val="00EE69BF"/>
    <w:rsid w:val="00EF1EA9"/>
    <w:rsid w:val="00EF25AD"/>
    <w:rsid w:val="00EF6CB8"/>
    <w:rsid w:val="00F10727"/>
    <w:rsid w:val="00F12A77"/>
    <w:rsid w:val="00F1556F"/>
    <w:rsid w:val="00F163C6"/>
    <w:rsid w:val="00F17014"/>
    <w:rsid w:val="00F31CC9"/>
    <w:rsid w:val="00F42F06"/>
    <w:rsid w:val="00F512BB"/>
    <w:rsid w:val="00F52717"/>
    <w:rsid w:val="00F56AE8"/>
    <w:rsid w:val="00F61F30"/>
    <w:rsid w:val="00F708D8"/>
    <w:rsid w:val="00F71235"/>
    <w:rsid w:val="00F75980"/>
    <w:rsid w:val="00F7767E"/>
    <w:rsid w:val="00F800B7"/>
    <w:rsid w:val="00F8431F"/>
    <w:rsid w:val="00F84FE1"/>
    <w:rsid w:val="00F91C78"/>
    <w:rsid w:val="00F94B42"/>
    <w:rsid w:val="00F97B5E"/>
    <w:rsid w:val="00FA312A"/>
    <w:rsid w:val="00FA58A8"/>
    <w:rsid w:val="00FB4546"/>
    <w:rsid w:val="00FC16CC"/>
    <w:rsid w:val="00FC17E0"/>
    <w:rsid w:val="00FC3AAC"/>
    <w:rsid w:val="00FC7714"/>
    <w:rsid w:val="00FD0C35"/>
    <w:rsid w:val="00FD4CC5"/>
    <w:rsid w:val="00FD674A"/>
    <w:rsid w:val="00FD7E05"/>
    <w:rsid w:val="00FE0E07"/>
    <w:rsid w:val="00FE1970"/>
    <w:rsid w:val="00FE1C55"/>
    <w:rsid w:val="00FE29F8"/>
    <w:rsid w:val="00FE3601"/>
    <w:rsid w:val="00FE3EDD"/>
    <w:rsid w:val="00FE4B4C"/>
    <w:rsid w:val="00FE5343"/>
    <w:rsid w:val="00FE76A5"/>
    <w:rsid w:val="00FE7CF9"/>
    <w:rsid w:val="00FF09A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A04E1"/>
  <w15:chartTrackingRefBased/>
  <w15:docId w15:val="{A1D9A839-0C7F-4891-96E2-485AEE7C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7E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F7FE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2EE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0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D07D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7D03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07D0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16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163C6"/>
  </w:style>
  <w:style w:type="paragraph" w:styleId="ad">
    <w:name w:val="footer"/>
    <w:basedOn w:val="a"/>
    <w:link w:val="ae"/>
    <w:uiPriority w:val="99"/>
    <w:unhideWhenUsed/>
    <w:rsid w:val="00F16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F163C6"/>
  </w:style>
  <w:style w:type="character" w:customStyle="1" w:styleId="rvts0">
    <w:name w:val="rvts0"/>
    <w:basedOn w:val="a0"/>
    <w:rsid w:val="00737EDE"/>
  </w:style>
  <w:style w:type="character" w:customStyle="1" w:styleId="UnresolvedMention">
    <w:name w:val="Unresolved Mention"/>
    <w:basedOn w:val="a0"/>
    <w:uiPriority w:val="99"/>
    <w:semiHidden/>
    <w:unhideWhenUsed/>
    <w:rsid w:val="0009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901E-88EB-4400-A3F6-CCD25DF3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20</Pages>
  <Words>20070</Words>
  <Characters>11440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Костючек Андрій Володимирович</cp:lastModifiedBy>
  <cp:revision>267</cp:revision>
  <cp:lastPrinted>2020-12-29T09:53:00Z</cp:lastPrinted>
  <dcterms:created xsi:type="dcterms:W3CDTF">2019-09-23T12:37:00Z</dcterms:created>
  <dcterms:modified xsi:type="dcterms:W3CDTF">2020-12-29T15:10:00Z</dcterms:modified>
</cp:coreProperties>
</file>