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Запрошуємо іноземних медиків до роботи в медичних закладах у цей непростий час!</w:t>
      </w:r>
    </w:p>
    <w:p w:rsidR="00000000" w:rsidDel="00000000" w:rsidP="00000000" w:rsidRDefault="00000000" w:rsidRPr="00000000" w14:paraId="0000000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Міністерство охорони здоров'я України вдячне усім друзям і партнерами з десятків країн і міжнародних організацій за готовність  надати  гуманітарну допомогу і допомогу медичними кадрами.</w:t>
      </w:r>
    </w:p>
    <w:p w:rsidR="00000000" w:rsidDel="00000000" w:rsidP="00000000" w:rsidRDefault="00000000" w:rsidRPr="00000000" w14:paraId="0000000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Наших іноземних колег, які прагнуть захищати Україну разом з українськими медиками, запрошуємо звертатися до закордонних дипломатичних установ у України у відповідних країнах.</w:t>
      </w:r>
    </w:p>
    <w:p w:rsidR="00000000" w:rsidDel="00000000" w:rsidP="00000000" w:rsidRDefault="00000000" w:rsidRPr="00000000" w14:paraId="00000005">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Для цього потрібно надіслати резюме для опрацювання подальшої логістики на електронну адресу </w:t>
      </w:r>
      <w:r w:rsidDel="00000000" w:rsidR="00000000" w:rsidRPr="00000000">
        <w:rPr>
          <w:rFonts w:ascii="Times New Roman" w:cs="Times New Roman" w:eastAsia="Times New Roman" w:hAnsi="Times New Roman"/>
          <w:b w:val="1"/>
          <w:sz w:val="28"/>
          <w:szCs w:val="28"/>
          <w:rtl w:val="0"/>
        </w:rPr>
        <w:t xml:space="preserve">ukrainemedhelp@gmail.com</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ind w:firstLine="720"/>
        <w:jc w:val="both"/>
        <w:rPr/>
      </w:pPr>
      <w:r w:rsidDel="00000000" w:rsidR="00000000" w:rsidRPr="00000000">
        <w:rPr>
          <w:rFonts w:ascii="Times New Roman" w:cs="Times New Roman" w:eastAsia="Times New Roman" w:hAnsi="Times New Roman"/>
          <w:sz w:val="28"/>
          <w:szCs w:val="28"/>
          <w:rtl w:val="0"/>
        </w:rPr>
        <w:t xml:space="preserve">Детальніше: </w:t>
      </w:r>
      <w:hyperlink r:id="rId6">
        <w:r w:rsidDel="00000000" w:rsidR="00000000" w:rsidRPr="00000000">
          <w:rPr>
            <w:rFonts w:ascii="Times New Roman" w:cs="Times New Roman" w:eastAsia="Times New Roman" w:hAnsi="Times New Roman"/>
            <w:color w:val="1155cc"/>
            <w:sz w:val="28"/>
            <w:szCs w:val="28"/>
            <w:u w:val="single"/>
            <w:rtl w:val="0"/>
          </w:rPr>
          <w:t xml:space="preserve">https://moz.gov.ua/article/news/zaproshuemo-nashih-inozemnih-koleg-do-roboti-v-medichnih-zakladah-u-cej-neprostij-chas</w:t>
        </w:r>
      </w:hyperlink>
      <w:r w:rsidDel="00000000" w:rsidR="00000000" w:rsidRPr="00000000">
        <w:rPr>
          <w:rtl w:val="0"/>
        </w:rPr>
      </w:r>
    </w:p>
    <w:p w:rsidR="00000000" w:rsidDel="00000000" w:rsidP="00000000" w:rsidRDefault="00000000" w:rsidRPr="00000000" w14:paraId="00000008">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 МОЗ:  </w:t>
      </w:r>
      <w:hyperlink r:id="rId7">
        <w:r w:rsidDel="00000000" w:rsidR="00000000" w:rsidRPr="00000000">
          <w:rPr>
            <w:rFonts w:ascii="Times New Roman" w:cs="Times New Roman" w:eastAsia="Times New Roman" w:hAnsi="Times New Roman"/>
            <w:color w:val="1155cc"/>
            <w:sz w:val="28"/>
            <w:szCs w:val="28"/>
            <w:u w:val="single"/>
            <w:rtl w:val="0"/>
          </w:rPr>
          <w:t xml:space="preserve">https://drive.google.com/file/d/1rmMS9zMma2RqaBOsMU0wlDjDRdtt8Lzi/view?usp=sharing</w:t>
        </w:r>
      </w:hyperlink>
      <w:r w:rsidDel="00000000" w:rsidR="00000000" w:rsidRPr="00000000">
        <w:rPr>
          <w:rtl w:val="0"/>
        </w:rPr>
      </w:r>
    </w:p>
    <w:p w:rsidR="00000000" w:rsidDel="00000000" w:rsidP="00000000" w:rsidRDefault="00000000" w:rsidRPr="00000000" w14:paraId="00000009">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 are inviting our foreign colleagues to work in medical institutions at this difficult time</w:t>
      </w:r>
    </w:p>
    <w:p w:rsidR="00000000" w:rsidDel="00000000" w:rsidP="00000000" w:rsidRDefault="00000000" w:rsidRPr="00000000" w14:paraId="0000000C">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Since the beginning of the open large-scale invasion of the Russian Federation into the territory of Ukraine, the troops of the invading country have damaged the civilian population, infrastructure, educational institutions and other facilities. The invaders do not neglect anything, shooting at medical facilities, emergency medical teams.</w:t>
      </w:r>
    </w:p>
    <w:p w:rsidR="00000000" w:rsidDel="00000000" w:rsidP="00000000" w:rsidRDefault="00000000" w:rsidRPr="00000000" w14:paraId="0000000D">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Every day more and more adults and children need medical care. The military on the front line needs urgent medical care.</w:t>
      </w:r>
    </w:p>
    <w:p w:rsidR="00000000" w:rsidDel="00000000" w:rsidP="00000000" w:rsidRDefault="00000000" w:rsidRPr="00000000" w14:paraId="0000000E">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Physicians provide medical care around the clock. At this difficult time, the medical system needs resource support. There is an urgent need for medical workers to help both across the front and in the rear.</w:t>
      </w:r>
    </w:p>
    <w:p w:rsidR="00000000" w:rsidDel="00000000" w:rsidP="00000000" w:rsidRDefault="00000000" w:rsidRPr="00000000" w14:paraId="0000000F">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Ministry of Health of Ukraine is grateful to all friends and partners from dozens of countries and international organizations for their willingness to provide humanitarian and medical assistance.</w:t>
      </w:r>
    </w:p>
    <w:p w:rsidR="00000000" w:rsidDel="00000000" w:rsidP="00000000" w:rsidRDefault="00000000" w:rsidRPr="00000000" w14:paraId="00000010">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infinitely grateful to all our foreign colleagues who will respond and help us in this difficult time.</w:t>
      </w:r>
    </w:p>
    <w:p w:rsidR="00000000" w:rsidDel="00000000" w:rsidP="00000000" w:rsidRDefault="00000000" w:rsidRPr="00000000" w14:paraId="00000011">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invite our foreign colleagues, who seek to defend Ukraine together with Ukrainian doctors, to apply to foreign diplomatic missions of Ukraine in the respective countries.</w:t>
      </w:r>
    </w:p>
    <w:p w:rsidR="00000000" w:rsidDel="00000000" w:rsidP="00000000" w:rsidRDefault="00000000" w:rsidRPr="00000000" w14:paraId="00000012">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You can also send your resume (attached) for further logistics to </w:t>
      </w:r>
      <w:r w:rsidDel="00000000" w:rsidR="00000000" w:rsidRPr="00000000">
        <w:rPr>
          <w:rFonts w:ascii="Times New Roman" w:cs="Times New Roman" w:eastAsia="Times New Roman" w:hAnsi="Times New Roman"/>
          <w:b w:val="1"/>
          <w:sz w:val="28"/>
          <w:szCs w:val="28"/>
          <w:rtl w:val="0"/>
        </w:rPr>
        <w:t xml:space="preserve">ukrainemedhelp@gmail.com</w:t>
      </w:r>
    </w:p>
    <w:p w:rsidR="00000000" w:rsidDel="00000000" w:rsidP="00000000" w:rsidRDefault="00000000" w:rsidRPr="00000000" w14:paraId="00000013">
      <w:pPr>
        <w:ind w:firstLine="720"/>
        <w:jc w:val="both"/>
        <w:rPr>
          <w:rFonts w:ascii="Times New Roman" w:cs="Times New Roman" w:eastAsia="Times New Roman" w:hAnsi="Times New Roman"/>
          <w:sz w:val="28"/>
          <w:szCs w:val="28"/>
        </w:rPr>
      </w:pPr>
      <w:hyperlink r:id="rId8">
        <w:r w:rsidDel="00000000" w:rsidR="00000000" w:rsidRPr="00000000">
          <w:rPr>
            <w:rFonts w:ascii="Times New Roman" w:cs="Times New Roman" w:eastAsia="Times New Roman" w:hAnsi="Times New Roman"/>
            <w:color w:val="1155cc"/>
            <w:sz w:val="28"/>
            <w:szCs w:val="28"/>
            <w:u w:val="single"/>
            <w:rtl w:val="0"/>
          </w:rPr>
          <w:t xml:space="preserve">https://moz.gov.ua/article/news/zaproshuemo-nashih-inozemnih-koleg-do-roboti-v-medichnih-zakladah-u-cej-neprostij-chas</w:t>
        </w:r>
      </w:hyperlink>
      <w:r w:rsidDel="00000000" w:rsidR="00000000" w:rsidRPr="00000000">
        <w:rPr>
          <w:rtl w:val="0"/>
        </w:rPr>
      </w:r>
    </w:p>
    <w:p w:rsidR="00000000" w:rsidDel="00000000" w:rsidP="00000000" w:rsidRDefault="00000000" w:rsidRPr="00000000" w14:paraId="0000001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will be able to overcome the common enemy only by joint efforts.</w:t>
      </w:r>
    </w:p>
    <w:p w:rsidR="00000000" w:rsidDel="00000000" w:rsidP="00000000" w:rsidRDefault="00000000" w:rsidRPr="00000000" w14:paraId="00000015">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future of the world is in our hands with you!</w:t>
      </w:r>
    </w:p>
    <w:p w:rsidR="00000000" w:rsidDel="00000000" w:rsidP="00000000" w:rsidRDefault="00000000" w:rsidRPr="00000000" w14:paraId="00000016">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Glory to Ukraine! We will win!</w:t>
      </w:r>
    </w:p>
    <w:p w:rsidR="00000000" w:rsidDel="00000000" w:rsidP="00000000" w:rsidRDefault="00000000" w:rsidRPr="00000000" w14:paraId="00000017">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ind w:firstLine="720"/>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z.gov.ua/article/news/zaproshuemo-nashih-inozemnih-koleg-do-roboti-v-medichnih-zakladah-u-cej-neprostij-chas" TargetMode="External"/><Relationship Id="rId7" Type="http://schemas.openxmlformats.org/officeDocument/2006/relationships/hyperlink" Target="https://drive.google.com/file/d/1rmMS9zMma2RqaBOsMU0wlDjDRdtt8Lzi/view?usp=sharing" TargetMode="External"/><Relationship Id="rId8" Type="http://schemas.openxmlformats.org/officeDocument/2006/relationships/hyperlink" Target="https://moz.gov.ua/article/news/zaproshuemo-nashih-inozemnih-koleg-do-roboti-v-medichnih-zakladah-u-cej-neprostij-ch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